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518E" w14:textId="77777777" w:rsidR="00B429EC" w:rsidRDefault="00B429EC" w:rsidP="00B429EC">
      <w:pPr>
        <w:pStyle w:val="Heading1"/>
        <w:tabs>
          <w:tab w:val="left" w:pos="415"/>
          <w:tab w:val="center" w:pos="5386"/>
        </w:tabs>
        <w:rPr>
          <w:i w:val="0"/>
          <w:iCs w:val="0"/>
          <w:color w:val="12A10B"/>
          <w:sz w:val="96"/>
          <w:szCs w:val="96"/>
        </w:rPr>
      </w:pPr>
      <w:r>
        <w:rPr>
          <w:noProof/>
          <w:lang w:val="en-IE" w:eastAsia="en-IE"/>
        </w:rPr>
        <mc:AlternateContent>
          <mc:Choice Requires="wps">
            <w:drawing>
              <wp:anchor distT="0" distB="0" distL="114300" distR="114300" simplePos="0" relativeHeight="251660288" behindDoc="0" locked="0" layoutInCell="1" allowOverlap="1" wp14:anchorId="0D38FF5E" wp14:editId="5EA977F0">
                <wp:simplePos x="0" y="0"/>
                <wp:positionH relativeFrom="column">
                  <wp:posOffset>581660</wp:posOffset>
                </wp:positionH>
                <wp:positionV relativeFrom="paragraph">
                  <wp:posOffset>162560</wp:posOffset>
                </wp:positionV>
                <wp:extent cx="1125220" cy="914400"/>
                <wp:effectExtent l="27305" t="19050" r="1905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220" cy="914400"/>
                        </a:xfrm>
                        <a:prstGeom prst="roundRect">
                          <a:avLst>
                            <a:gd name="adj" fmla="val 16667"/>
                          </a:avLst>
                        </a:prstGeom>
                        <a:solidFill>
                          <a:srgbClr val="FFFFFF"/>
                        </a:solidFill>
                        <a:ln w="38100">
                          <a:solidFill>
                            <a:srgbClr val="12A10B"/>
                          </a:solidFill>
                          <a:round/>
                          <a:headEnd/>
                          <a:tailEnd/>
                        </a:ln>
                      </wps:spPr>
                      <wps:txbx>
                        <w:txbxContent>
                          <w:p w14:paraId="1EAFCE88" w14:textId="77777777" w:rsidR="00B429EC" w:rsidRDefault="00B429EC" w:rsidP="00B429EC">
                            <w:r>
                              <w:rPr>
                                <w:noProof/>
                                <w:sz w:val="20"/>
                                <w:szCs w:val="20"/>
                                <w:lang w:val="en-IE" w:eastAsia="en-IE"/>
                              </w:rPr>
                              <w:drawing>
                                <wp:inline distT="0" distB="0" distL="0" distR="0" wp14:anchorId="00E2DC53" wp14:editId="1A2B14E0">
                                  <wp:extent cx="800100" cy="6953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00100" cy="695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4C3CC" id="Rounded Rectangle 3" o:spid="_x0000_s1026" style="position:absolute;margin-left:45.8pt;margin-top:12.8pt;width:88.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" strokecolor="#12a10b" strokeweight="3pt">
                <v:textbox>
                  <w:txbxContent>
                    <w:p w:rsidR="00B429EC" w:rsidRDefault="00B429EC" w:rsidP="00B429EC">
                      <w:r>
                        <w:rPr>
                          <w:noProof/>
                          <w:sz w:val="20"/>
                          <w:szCs w:val="20"/>
                          <w:lang w:val="en-IE" w:eastAsia="en-IE"/>
                        </w:rPr>
                        <w:drawing>
                          <wp:inline distT="0" distB="0" distL="0" distR="0" wp14:anchorId="201D49B8" wp14:editId="1EA1DEE1">
                            <wp:extent cx="800100" cy="6953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00100" cy="695325"/>
                                    </a:xfrm>
                                    <a:prstGeom prst="rect">
                                      <a:avLst/>
                                    </a:prstGeom>
                                    <a:noFill/>
                                    <a:ln w="9525">
                                      <a:noFill/>
                                      <a:miter lim="800000"/>
                                      <a:headEnd/>
                                      <a:tailEnd/>
                                    </a:ln>
                                  </pic:spPr>
                                </pic:pic>
                              </a:graphicData>
                            </a:graphic>
                          </wp:inline>
                        </w:drawing>
                      </w:r>
                    </w:p>
                  </w:txbxContent>
                </v:textbox>
              </v:roundrect>
            </w:pict>
          </mc:Fallback>
        </mc:AlternateContent>
      </w:r>
      <w:r>
        <w:rPr>
          <w:i w:val="0"/>
          <w:iCs w:val="0"/>
          <w:color w:val="12A10B"/>
          <w:sz w:val="96"/>
          <w:szCs w:val="96"/>
        </w:rPr>
        <w:tab/>
      </w:r>
      <w:r>
        <w:rPr>
          <w:i w:val="0"/>
          <w:iCs w:val="0"/>
          <w:color w:val="12A10B"/>
          <w:sz w:val="96"/>
          <w:szCs w:val="96"/>
        </w:rPr>
        <w:tab/>
      </w:r>
      <w:r>
        <w:rPr>
          <w:noProof/>
          <w:lang w:val="en-IE" w:eastAsia="en-IE"/>
        </w:rPr>
        <mc:AlternateContent>
          <mc:Choice Requires="wps">
            <w:drawing>
              <wp:anchor distT="0" distB="0" distL="114300" distR="114300" simplePos="0" relativeHeight="251659264" behindDoc="0" locked="0" layoutInCell="1" allowOverlap="1" wp14:anchorId="266B1445" wp14:editId="74F56BFC">
                <wp:simplePos x="0" y="0"/>
                <wp:positionH relativeFrom="column">
                  <wp:posOffset>5132705</wp:posOffset>
                </wp:positionH>
                <wp:positionV relativeFrom="paragraph">
                  <wp:posOffset>172085</wp:posOffset>
                </wp:positionV>
                <wp:extent cx="1097280" cy="914400"/>
                <wp:effectExtent l="25400" t="19050" r="20320"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914400"/>
                        </a:xfrm>
                        <a:prstGeom prst="roundRect">
                          <a:avLst>
                            <a:gd name="adj" fmla="val 16667"/>
                          </a:avLst>
                        </a:prstGeom>
                        <a:solidFill>
                          <a:srgbClr val="FFFFFF"/>
                        </a:solidFill>
                        <a:ln w="38100">
                          <a:solidFill>
                            <a:srgbClr val="12A10B"/>
                          </a:solidFill>
                          <a:round/>
                          <a:headEnd/>
                          <a:tailEnd/>
                        </a:ln>
                      </wps:spPr>
                      <wps:txbx>
                        <w:txbxContent>
                          <w:p w14:paraId="7809C693" w14:textId="77777777" w:rsidR="00B429EC" w:rsidRDefault="00B429EC" w:rsidP="00B429EC">
                            <w:pPr>
                              <w:jc w:val="center"/>
                              <w:rPr>
                                <w:color w:val="92D050"/>
                              </w:rPr>
                            </w:pPr>
                            <w:r>
                              <w:rPr>
                                <w:noProof/>
                                <w:sz w:val="20"/>
                                <w:szCs w:val="20"/>
                                <w:lang w:val="en-IE" w:eastAsia="en-IE"/>
                              </w:rPr>
                              <w:drawing>
                                <wp:inline distT="0" distB="0" distL="0" distR="0" wp14:anchorId="01CC9C1D" wp14:editId="218DAF22">
                                  <wp:extent cx="781050" cy="762000"/>
                                  <wp:effectExtent l="19050" t="0" r="0" b="0"/>
                                  <wp:docPr id="1" name="rg_hi" descr="ANd9GcTADjtrWSgxwYgnqRS4_suehKKj6gwB6cBE61jB5DCG6wIqI2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ADjtrWSgxwYgnqRS4_suehKKj6gwB6cBE61jB5DCG6wIqI2VW"/>
                                          <pic:cNvPicPr>
                                            <a:picLocks noChangeAspect="1" noChangeArrowheads="1"/>
                                          </pic:cNvPicPr>
                                        </pic:nvPicPr>
                                        <pic:blipFill>
                                          <a:blip r:embed="rId9"/>
                                          <a:srcRect/>
                                          <a:stretch>
                                            <a:fillRect/>
                                          </a:stretch>
                                        </pic:blipFill>
                                        <pic:spPr bwMode="auto">
                                          <a:xfrm>
                                            <a:off x="0" y="0"/>
                                            <a:ext cx="781050" cy="762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285403" id="Rounded Rectangle 4" o:spid="_x0000_s1027" style="position:absolute;margin-left:404.15pt;margin-top:13.55pt;width:86.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" strokecolor="#12a10b" strokeweight="3pt">
                <v:textbox>
                  <w:txbxContent>
                    <w:p w:rsidR="00B429EC" w:rsidRDefault="00B429EC" w:rsidP="00B429EC">
                      <w:pPr>
                        <w:jc w:val="center"/>
                        <w:rPr>
                          <w:color w:val="92D050"/>
                        </w:rPr>
                      </w:pPr>
                      <w:r>
                        <w:rPr>
                          <w:noProof/>
                          <w:sz w:val="20"/>
                          <w:szCs w:val="20"/>
                          <w:lang w:val="en-IE" w:eastAsia="en-IE"/>
                        </w:rPr>
                        <w:drawing>
                          <wp:inline distT="0" distB="0" distL="0" distR="0" wp14:anchorId="1F920920" wp14:editId="4074DDF4">
                            <wp:extent cx="781050" cy="762000"/>
                            <wp:effectExtent l="19050" t="0" r="0" b="0"/>
                            <wp:docPr id="1" name="rg_hi" descr="ANd9GcTADjtrWSgxwYgnqRS4_suehKKj6gwB6cBE61jB5DCG6wIqI2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ADjtrWSgxwYgnqRS4_suehKKj6gwB6cBE61jB5DCG6wIqI2VW"/>
                                    <pic:cNvPicPr>
                                      <a:picLocks noChangeAspect="1" noChangeArrowheads="1"/>
                                    </pic:cNvPicPr>
                                  </pic:nvPicPr>
                                  <pic:blipFill>
                                    <a:blip r:embed="rId10"/>
                                    <a:srcRect/>
                                    <a:stretch>
                                      <a:fillRect/>
                                    </a:stretch>
                                  </pic:blipFill>
                                  <pic:spPr bwMode="auto">
                                    <a:xfrm>
                                      <a:off x="0" y="0"/>
                                      <a:ext cx="781050" cy="762000"/>
                                    </a:xfrm>
                                    <a:prstGeom prst="rect">
                                      <a:avLst/>
                                    </a:prstGeom>
                                    <a:noFill/>
                                    <a:ln w="9525">
                                      <a:noFill/>
                                      <a:miter lim="800000"/>
                                      <a:headEnd/>
                                      <a:tailEnd/>
                                    </a:ln>
                                  </pic:spPr>
                                </pic:pic>
                              </a:graphicData>
                            </a:graphic>
                          </wp:inline>
                        </w:drawing>
                      </w:r>
                    </w:p>
                  </w:txbxContent>
                </v:textbox>
              </v:roundrect>
            </w:pict>
          </mc:Fallback>
        </mc:AlternateContent>
      </w:r>
      <w:proofErr w:type="spellStart"/>
      <w:r>
        <w:rPr>
          <w:i w:val="0"/>
          <w:iCs w:val="0"/>
          <w:color w:val="12A10B"/>
          <w:sz w:val="96"/>
          <w:szCs w:val="96"/>
        </w:rPr>
        <w:t>Hansfield</w:t>
      </w:r>
      <w:proofErr w:type="spellEnd"/>
    </w:p>
    <w:p w14:paraId="79DFA2A7" w14:textId="77777777" w:rsidR="00B429EC" w:rsidRDefault="00B429EC" w:rsidP="00B429EC">
      <w:pPr>
        <w:pStyle w:val="Heading1"/>
        <w:jc w:val="center"/>
        <w:rPr>
          <w:b/>
          <w:bCs/>
          <w:i w:val="0"/>
          <w:iCs w:val="0"/>
          <w:color w:val="12A10B"/>
          <w:sz w:val="28"/>
          <w:szCs w:val="28"/>
        </w:rPr>
      </w:pPr>
      <w:r w:rsidRPr="00096152">
        <w:rPr>
          <w:b/>
          <w:bCs/>
          <w:i w:val="0"/>
          <w:iCs w:val="0"/>
          <w:color w:val="12A10B"/>
          <w:sz w:val="28"/>
          <w:szCs w:val="28"/>
        </w:rPr>
        <w:t>Educate Together National School</w:t>
      </w:r>
    </w:p>
    <w:p w14:paraId="136FDA6E" w14:textId="77777777" w:rsidR="00B429EC" w:rsidRPr="00B52A0D" w:rsidRDefault="00B429EC" w:rsidP="00B429EC">
      <w:pPr>
        <w:jc w:val="center"/>
        <w:rPr>
          <w:rFonts w:ascii="Cooper Black" w:hAnsi="Cooper Black"/>
          <w:color w:val="008000"/>
          <w:sz w:val="20"/>
          <w:szCs w:val="20"/>
        </w:rPr>
      </w:pPr>
      <w:r w:rsidRPr="00B52A0D">
        <w:rPr>
          <w:rFonts w:ascii="Cooper Black" w:hAnsi="Cooper Black"/>
          <w:color w:val="008000"/>
          <w:sz w:val="20"/>
          <w:szCs w:val="20"/>
        </w:rPr>
        <w:t xml:space="preserve">Barnwell Road, </w:t>
      </w:r>
      <w:proofErr w:type="spellStart"/>
      <w:r w:rsidRPr="00B52A0D">
        <w:rPr>
          <w:rFonts w:ascii="Cooper Black" w:hAnsi="Cooper Black"/>
          <w:color w:val="008000"/>
          <w:sz w:val="20"/>
          <w:szCs w:val="20"/>
        </w:rPr>
        <w:t>Hansfield</w:t>
      </w:r>
      <w:proofErr w:type="spellEnd"/>
      <w:r w:rsidRPr="00B52A0D">
        <w:rPr>
          <w:rFonts w:ascii="Cooper Black" w:hAnsi="Cooper Black"/>
          <w:color w:val="008000"/>
          <w:sz w:val="20"/>
          <w:szCs w:val="20"/>
        </w:rPr>
        <w:t>, Dublin 15. D15H1FC</w:t>
      </w:r>
    </w:p>
    <w:p w14:paraId="451B67E1" w14:textId="77777777" w:rsidR="00B429EC" w:rsidRDefault="00B429EC" w:rsidP="00B429EC">
      <w:pPr>
        <w:jc w:val="center"/>
        <w:rPr>
          <w:rFonts w:ascii="Cooper Black" w:hAnsi="Cooper Black"/>
          <w:color w:val="008000"/>
        </w:rPr>
      </w:pPr>
      <w:r>
        <w:rPr>
          <w:rFonts w:ascii="Cooper Black" w:hAnsi="Cooper Black"/>
          <w:color w:val="008000"/>
        </w:rPr>
        <w:t xml:space="preserve">01-8614720 </w:t>
      </w:r>
      <w:r w:rsidRPr="00B52A0D">
        <w:rPr>
          <w:rFonts w:ascii="Cooper Black" w:hAnsi="Cooper Black"/>
          <w:color w:val="008000"/>
        </w:rPr>
        <w:t xml:space="preserve">  </w:t>
      </w:r>
      <w:hyperlink r:id="rId11" w:history="1">
        <w:r w:rsidRPr="00915FB1">
          <w:rPr>
            <w:rStyle w:val="Hyperlink"/>
            <w:rFonts w:ascii="Cooper Black" w:hAnsi="Cooper Black"/>
          </w:rPr>
          <w:t>www.hansfieldetns.com</w:t>
        </w:r>
      </w:hyperlink>
      <w:r w:rsidRPr="00B52A0D">
        <w:rPr>
          <w:rFonts w:ascii="Cooper Black" w:hAnsi="Cooper Black"/>
          <w:color w:val="008000"/>
        </w:rPr>
        <w:t xml:space="preserve">  085</w:t>
      </w:r>
      <w:r>
        <w:rPr>
          <w:rFonts w:ascii="Cooper Black" w:hAnsi="Cooper Black"/>
          <w:color w:val="008000"/>
        </w:rPr>
        <w:t>-</w:t>
      </w:r>
      <w:r w:rsidRPr="00B52A0D">
        <w:rPr>
          <w:rFonts w:ascii="Cooper Black" w:hAnsi="Cooper Black"/>
          <w:color w:val="008000"/>
        </w:rPr>
        <w:t>8722323</w:t>
      </w:r>
      <w:r>
        <w:rPr>
          <w:rFonts w:ascii="Cooper Black" w:hAnsi="Cooper Black"/>
          <w:color w:val="008000"/>
        </w:rPr>
        <w:t xml:space="preserve"> </w:t>
      </w:r>
      <w:hyperlink r:id="rId12" w:history="1">
        <w:r w:rsidRPr="00295D47">
          <w:rPr>
            <w:rStyle w:val="Hyperlink"/>
            <w:rFonts w:ascii="Cooper Black" w:hAnsi="Cooper Black"/>
          </w:rPr>
          <w:t>hansfieldetns@gmail.com</w:t>
        </w:r>
      </w:hyperlink>
      <w:r>
        <w:rPr>
          <w:rFonts w:ascii="Cooper Black" w:hAnsi="Cooper Black"/>
          <w:color w:val="008000"/>
        </w:rPr>
        <w:t xml:space="preserve"> Sept ‘20</w:t>
      </w:r>
    </w:p>
    <w:p w14:paraId="476D0C3D" w14:textId="77777777" w:rsidR="00B429EC" w:rsidRDefault="00B429EC" w:rsidP="00B429EC">
      <w:pPr>
        <w:spacing w:after="0"/>
        <w:rPr>
          <w:b/>
        </w:rPr>
      </w:pPr>
    </w:p>
    <w:p w14:paraId="3D7B5069" w14:textId="77777777" w:rsidR="00B429EC" w:rsidRDefault="00B429EC" w:rsidP="00B429EC">
      <w:pPr>
        <w:spacing w:after="0"/>
        <w:rPr>
          <w:b/>
        </w:rPr>
      </w:pPr>
      <w:r>
        <w:rPr>
          <w:b/>
        </w:rPr>
        <w:t>Underlying Principles</w:t>
      </w:r>
    </w:p>
    <w:p w14:paraId="3EC8943A" w14:textId="77777777" w:rsidR="00B429EC" w:rsidRDefault="00B429EC" w:rsidP="00B429EC">
      <w:pPr>
        <w:pStyle w:val="ListParagraph"/>
        <w:numPr>
          <w:ilvl w:val="0"/>
          <w:numId w:val="9"/>
        </w:numPr>
        <w:spacing w:after="0"/>
        <w:jc w:val="both"/>
        <w:rPr>
          <w:lang w:val="en-GB"/>
        </w:rPr>
      </w:pPr>
      <w:r>
        <w:rPr>
          <w:lang w:val="en-GB"/>
        </w:rPr>
        <w:t xml:space="preserve">The school has a responsibility to make effort to ensure the safety, </w:t>
      </w:r>
      <w:proofErr w:type="gramStart"/>
      <w:r>
        <w:rPr>
          <w:lang w:val="en-GB"/>
        </w:rPr>
        <w:t>health</w:t>
      </w:r>
      <w:proofErr w:type="gramEnd"/>
      <w:r>
        <w:rPr>
          <w:lang w:val="en-GB"/>
        </w:rPr>
        <w:t xml:space="preserve"> and well-being of all members of our school community – children, parents and staff. This plan has been formulated to better ensure that the school can exercise that duty of care.</w:t>
      </w:r>
    </w:p>
    <w:p w14:paraId="2FEB44DF" w14:textId="77777777" w:rsidR="00B429EC" w:rsidRDefault="00B429EC" w:rsidP="00B429EC">
      <w:pPr>
        <w:pStyle w:val="ListParagraph"/>
        <w:spacing w:after="0"/>
        <w:ind w:left="360"/>
        <w:jc w:val="both"/>
        <w:rPr>
          <w:lang w:val="en-GB"/>
        </w:rPr>
      </w:pPr>
    </w:p>
    <w:p w14:paraId="6FBDE3A5" w14:textId="77777777" w:rsidR="00B429EC" w:rsidRDefault="00B429EC" w:rsidP="00B429EC">
      <w:pPr>
        <w:pStyle w:val="ListParagraph"/>
        <w:numPr>
          <w:ilvl w:val="0"/>
          <w:numId w:val="9"/>
        </w:numPr>
        <w:spacing w:after="0"/>
        <w:jc w:val="both"/>
        <w:rPr>
          <w:lang w:val="en-GB"/>
        </w:rPr>
      </w:pPr>
      <w:r w:rsidRPr="00085201">
        <w:rPr>
          <w:lang w:val="en-GB"/>
        </w:rPr>
        <w:t>Assuming it is in keeping with public health advice and guidelines issued by the Department of Education and Skills, it is preferable for all children to return to school for all five days of the school week and for a full school day.</w:t>
      </w:r>
      <w:r>
        <w:rPr>
          <w:lang w:val="en-GB"/>
        </w:rPr>
        <w:t xml:space="preserve"> This plan has been formulated to achieve that aim.</w:t>
      </w:r>
    </w:p>
    <w:p w14:paraId="62D31977" w14:textId="77777777" w:rsidR="00B429EC" w:rsidRPr="00FE578B" w:rsidRDefault="00B429EC" w:rsidP="00B429EC">
      <w:pPr>
        <w:spacing w:after="0"/>
        <w:jc w:val="both"/>
      </w:pPr>
    </w:p>
    <w:p w14:paraId="5784D30E" w14:textId="77777777" w:rsidR="00B429EC" w:rsidRDefault="00B429EC" w:rsidP="00B429EC">
      <w:pPr>
        <w:pStyle w:val="ListParagraph"/>
        <w:numPr>
          <w:ilvl w:val="0"/>
          <w:numId w:val="9"/>
        </w:numPr>
        <w:spacing w:after="0"/>
        <w:jc w:val="both"/>
        <w:rPr>
          <w:lang w:val="en-GB"/>
        </w:rPr>
      </w:pPr>
      <w:r>
        <w:rPr>
          <w:lang w:val="en-GB"/>
        </w:rPr>
        <w:t>It is not possible to eliminate the risk of infection. However, with the co-operation of all members of our school community, it is possible to minimise the risk of the virus being introduced to school and the consequent risk of its spread.</w:t>
      </w:r>
    </w:p>
    <w:p w14:paraId="1DA19E59" w14:textId="77777777" w:rsidR="00B429EC" w:rsidRPr="00FE578B" w:rsidRDefault="00B429EC" w:rsidP="00B429EC">
      <w:pPr>
        <w:spacing w:after="0"/>
        <w:jc w:val="both"/>
      </w:pPr>
    </w:p>
    <w:p w14:paraId="5C448323" w14:textId="77777777" w:rsidR="00B429EC" w:rsidRPr="00085201" w:rsidRDefault="00B429EC" w:rsidP="00B429EC">
      <w:pPr>
        <w:pStyle w:val="ListParagraph"/>
        <w:numPr>
          <w:ilvl w:val="0"/>
          <w:numId w:val="9"/>
        </w:numPr>
        <w:spacing w:after="0"/>
        <w:jc w:val="both"/>
        <w:rPr>
          <w:lang w:val="en-GB"/>
        </w:rPr>
      </w:pPr>
      <w:r>
        <w:rPr>
          <w:lang w:val="en-GB"/>
        </w:rPr>
        <w:t>As well as co-operation, the flexibility and goodwill of all will be required to ensure the plan can be implemented.</w:t>
      </w:r>
    </w:p>
    <w:p w14:paraId="4B67C881" w14:textId="77777777" w:rsidR="00B429EC" w:rsidRDefault="00B429EC" w:rsidP="00B429EC">
      <w:pPr>
        <w:spacing w:after="0"/>
        <w:rPr>
          <w:b/>
        </w:rPr>
      </w:pPr>
    </w:p>
    <w:p w14:paraId="6783E131" w14:textId="77777777" w:rsidR="00B429EC" w:rsidRDefault="00B429EC" w:rsidP="00B429EC">
      <w:pPr>
        <w:spacing w:after="0"/>
        <w:rPr>
          <w:b/>
        </w:rPr>
      </w:pPr>
      <w:r>
        <w:rPr>
          <w:b/>
        </w:rPr>
        <w:t>A</w:t>
      </w:r>
      <w:r w:rsidRPr="00BC060F">
        <w:rPr>
          <w:b/>
        </w:rPr>
        <w:t>ssumption</w:t>
      </w:r>
      <w:r>
        <w:rPr>
          <w:b/>
        </w:rPr>
        <w:t>s</w:t>
      </w:r>
    </w:p>
    <w:p w14:paraId="4962F6F5" w14:textId="77777777" w:rsidR="00B429EC" w:rsidRDefault="00B429EC" w:rsidP="00B429EC">
      <w:pPr>
        <w:pStyle w:val="ListParagraph"/>
        <w:numPr>
          <w:ilvl w:val="0"/>
          <w:numId w:val="1"/>
        </w:numPr>
        <w:spacing w:after="0"/>
        <w:ind w:left="360"/>
        <w:rPr>
          <w:lang w:val="en-GB"/>
        </w:rPr>
      </w:pPr>
      <w:r w:rsidRPr="001377D1">
        <w:rPr>
          <w:lang w:val="en-GB"/>
        </w:rPr>
        <w:t xml:space="preserve">All children return to school and classes operate within a </w:t>
      </w:r>
      <w:r>
        <w:rPr>
          <w:lang w:val="en-GB"/>
        </w:rPr>
        <w:t>Pod/Bubble s</w:t>
      </w:r>
      <w:r w:rsidRPr="001377D1">
        <w:rPr>
          <w:lang w:val="en-GB"/>
        </w:rPr>
        <w:t>ystem</w:t>
      </w:r>
      <w:r>
        <w:rPr>
          <w:lang w:val="en-GB"/>
        </w:rPr>
        <w:t>.</w:t>
      </w:r>
    </w:p>
    <w:p w14:paraId="74A8ECE4" w14:textId="77777777" w:rsidR="00B429EC" w:rsidRPr="007D1369" w:rsidRDefault="00B429EC" w:rsidP="00B429EC">
      <w:pPr>
        <w:spacing w:after="0"/>
        <w:rPr>
          <w:sz w:val="16"/>
          <w:szCs w:val="16"/>
        </w:rPr>
      </w:pPr>
    </w:p>
    <w:p w14:paraId="0F94E982" w14:textId="77777777" w:rsidR="00B429EC" w:rsidRPr="00B429EC" w:rsidRDefault="00B429EC" w:rsidP="00B429EC">
      <w:pPr>
        <w:pStyle w:val="ListParagraph"/>
        <w:numPr>
          <w:ilvl w:val="0"/>
          <w:numId w:val="1"/>
        </w:numPr>
        <w:spacing w:after="0"/>
        <w:ind w:left="360"/>
        <w:rPr>
          <w:sz w:val="16"/>
          <w:szCs w:val="16"/>
          <w:lang w:val="en-GB"/>
        </w:rPr>
      </w:pPr>
      <w:r w:rsidRPr="001377D1">
        <w:rPr>
          <w:lang w:val="en-GB"/>
        </w:rPr>
        <w:t>The sch</w:t>
      </w:r>
      <w:r>
        <w:rPr>
          <w:lang w:val="en-GB"/>
        </w:rPr>
        <w:t xml:space="preserve">ool is split into 3 groups, each following the same school day format but starting at </w:t>
      </w:r>
      <w:proofErr w:type="gramStart"/>
      <w:r>
        <w:rPr>
          <w:lang w:val="en-GB"/>
        </w:rPr>
        <w:t>20 minute</w:t>
      </w:r>
      <w:proofErr w:type="gramEnd"/>
      <w:r>
        <w:rPr>
          <w:lang w:val="en-GB"/>
        </w:rPr>
        <w:t xml:space="preserve"> intervals. </w:t>
      </w:r>
    </w:p>
    <w:p w14:paraId="5ECECB4F" w14:textId="77777777" w:rsidR="00B429EC" w:rsidRPr="00B429EC" w:rsidRDefault="00B429EC" w:rsidP="00B429EC">
      <w:pPr>
        <w:pStyle w:val="ListParagraph"/>
        <w:spacing w:after="0"/>
        <w:ind w:left="360"/>
        <w:rPr>
          <w:sz w:val="16"/>
          <w:szCs w:val="16"/>
          <w:lang w:val="en-GB"/>
        </w:rPr>
      </w:pPr>
    </w:p>
    <w:p w14:paraId="3E5A808C" w14:textId="77777777" w:rsidR="00B429EC" w:rsidRPr="00B429EC" w:rsidRDefault="00B429EC" w:rsidP="00B429EC">
      <w:pPr>
        <w:pStyle w:val="ListParagraph"/>
        <w:numPr>
          <w:ilvl w:val="0"/>
          <w:numId w:val="1"/>
        </w:numPr>
        <w:spacing w:after="0"/>
        <w:ind w:left="360"/>
        <w:rPr>
          <w:sz w:val="16"/>
          <w:szCs w:val="16"/>
          <w:lang w:val="en-GB"/>
        </w:rPr>
      </w:pPr>
      <w:r w:rsidRPr="001377D1">
        <w:rPr>
          <w:lang w:val="en-GB"/>
        </w:rPr>
        <w:t>G</w:t>
      </w:r>
      <w:r>
        <w:rPr>
          <w:lang w:val="en-GB"/>
        </w:rPr>
        <w:t>roups will be made up of one of each class level I e one Junior Infant class</w:t>
      </w:r>
      <w:r w:rsidRPr="001377D1">
        <w:rPr>
          <w:lang w:val="en-GB"/>
        </w:rPr>
        <w:t xml:space="preserve">, </w:t>
      </w:r>
      <w:r>
        <w:rPr>
          <w:lang w:val="en-GB"/>
        </w:rPr>
        <w:t>one Senior Infant class, one 1</w:t>
      </w:r>
      <w:r w:rsidRPr="00B429EC">
        <w:rPr>
          <w:vertAlign w:val="superscript"/>
          <w:lang w:val="en-GB"/>
        </w:rPr>
        <w:t>st</w:t>
      </w:r>
      <w:r>
        <w:rPr>
          <w:lang w:val="en-GB"/>
        </w:rPr>
        <w:t xml:space="preserve"> Class etc</w:t>
      </w:r>
    </w:p>
    <w:p w14:paraId="31025573" w14:textId="77777777" w:rsidR="00B429EC" w:rsidRPr="00B429EC" w:rsidRDefault="00B429EC" w:rsidP="00B429EC">
      <w:pPr>
        <w:pStyle w:val="ListParagraph"/>
        <w:spacing w:after="0"/>
        <w:ind w:left="360"/>
        <w:rPr>
          <w:sz w:val="16"/>
          <w:szCs w:val="16"/>
          <w:lang w:val="en-GB"/>
        </w:rPr>
      </w:pPr>
    </w:p>
    <w:p w14:paraId="4194E768" w14:textId="77777777" w:rsidR="00B429EC" w:rsidRDefault="00B429EC" w:rsidP="00B429EC">
      <w:pPr>
        <w:pStyle w:val="ListParagraph"/>
        <w:numPr>
          <w:ilvl w:val="0"/>
          <w:numId w:val="1"/>
        </w:numPr>
        <w:spacing w:after="0"/>
        <w:ind w:left="360"/>
        <w:rPr>
          <w:lang w:val="en-GB"/>
        </w:rPr>
      </w:pPr>
      <w:r w:rsidRPr="001377D1">
        <w:rPr>
          <w:lang w:val="en-GB"/>
        </w:rPr>
        <w:t xml:space="preserve">The day will include </w:t>
      </w:r>
      <w:r>
        <w:rPr>
          <w:lang w:val="en-GB"/>
        </w:rPr>
        <w:t xml:space="preserve">the usual </w:t>
      </w:r>
      <w:r w:rsidRPr="001377D1">
        <w:rPr>
          <w:lang w:val="en-GB"/>
        </w:rPr>
        <w:t xml:space="preserve">2 x </w:t>
      </w:r>
      <w:proofErr w:type="gramStart"/>
      <w:r w:rsidRPr="001377D1">
        <w:rPr>
          <w:lang w:val="en-GB"/>
        </w:rPr>
        <w:t>20 minute</w:t>
      </w:r>
      <w:proofErr w:type="gramEnd"/>
      <w:r w:rsidRPr="001377D1">
        <w:rPr>
          <w:lang w:val="en-GB"/>
        </w:rPr>
        <w:t xml:space="preserve"> breaks</w:t>
      </w:r>
      <w:r>
        <w:rPr>
          <w:lang w:val="en-GB"/>
        </w:rPr>
        <w:t>.</w:t>
      </w:r>
    </w:p>
    <w:p w14:paraId="087E5754" w14:textId="77777777" w:rsidR="00B429EC" w:rsidRPr="007D1369" w:rsidRDefault="00B429EC" w:rsidP="00B429EC">
      <w:pPr>
        <w:pStyle w:val="ListParagraph"/>
        <w:ind w:left="360"/>
        <w:rPr>
          <w:sz w:val="16"/>
          <w:szCs w:val="16"/>
          <w:lang w:val="en-GB"/>
        </w:rPr>
      </w:pPr>
    </w:p>
    <w:p w14:paraId="71E8DD1F" w14:textId="77777777" w:rsidR="00B429EC" w:rsidRDefault="00B429EC" w:rsidP="00B429EC">
      <w:pPr>
        <w:pStyle w:val="ListParagraph"/>
        <w:numPr>
          <w:ilvl w:val="0"/>
          <w:numId w:val="1"/>
        </w:numPr>
        <w:spacing w:after="0"/>
        <w:ind w:left="360"/>
        <w:rPr>
          <w:lang w:val="en-GB"/>
        </w:rPr>
      </w:pPr>
      <w:r>
        <w:rPr>
          <w:lang w:val="en-GB"/>
        </w:rPr>
        <w:t xml:space="preserve">Each class will be referred to as a Bubble. Within each Bubble there will be Pods of 4 children socially distant from each other. The children will sit in their Pod socially distant from others in the Pod. </w:t>
      </w:r>
    </w:p>
    <w:p w14:paraId="0D77E387" w14:textId="77777777" w:rsidR="00B429EC" w:rsidRDefault="00B429EC" w:rsidP="00B429EC">
      <w:pPr>
        <w:pStyle w:val="ListParagraph"/>
        <w:spacing w:after="0"/>
        <w:ind w:left="360"/>
        <w:rPr>
          <w:lang w:val="en-GB"/>
        </w:rPr>
      </w:pPr>
    </w:p>
    <w:p w14:paraId="4B606FDC" w14:textId="77777777" w:rsidR="00FF11B6" w:rsidRDefault="00B429EC" w:rsidP="00FF11B6">
      <w:pPr>
        <w:pStyle w:val="ListParagraph"/>
        <w:numPr>
          <w:ilvl w:val="0"/>
          <w:numId w:val="1"/>
        </w:numPr>
        <w:spacing w:after="0"/>
        <w:ind w:left="360"/>
        <w:rPr>
          <w:lang w:val="en-GB"/>
        </w:rPr>
      </w:pPr>
      <w:r>
        <w:rPr>
          <w:lang w:val="en-GB"/>
        </w:rPr>
        <w:t xml:space="preserve">Nothing will be shared by the children during the day. Each child will have their own pencil case, books, copies etc These belongings will be kept in school. Nothing used in school will be taken home (apart from snack wrappings) Each child will have their own tray (kept under their chair) to put their belongings into. </w:t>
      </w:r>
    </w:p>
    <w:p w14:paraId="4DB01F24" w14:textId="77777777" w:rsidR="00FF11B6" w:rsidRDefault="00FF11B6" w:rsidP="00FF11B6">
      <w:pPr>
        <w:spacing w:after="0"/>
      </w:pPr>
      <w:r>
        <w:t xml:space="preserve">       Coats and school bags will be placed on the back of the children’s chairs.</w:t>
      </w:r>
    </w:p>
    <w:p w14:paraId="78A78835" w14:textId="77777777" w:rsidR="00FF11B6" w:rsidRPr="00FF11B6" w:rsidRDefault="00FF11B6" w:rsidP="00FF11B6">
      <w:pPr>
        <w:spacing w:after="0"/>
      </w:pPr>
    </w:p>
    <w:p w14:paraId="4E215B2E" w14:textId="77777777" w:rsidR="00B429EC" w:rsidRDefault="00B429EC" w:rsidP="00B429EC">
      <w:pPr>
        <w:pStyle w:val="ListParagraph"/>
        <w:numPr>
          <w:ilvl w:val="0"/>
          <w:numId w:val="1"/>
        </w:numPr>
        <w:spacing w:after="0"/>
        <w:ind w:left="360"/>
        <w:rPr>
          <w:lang w:val="en-GB"/>
        </w:rPr>
      </w:pPr>
      <w:r>
        <w:rPr>
          <w:lang w:val="en-GB"/>
        </w:rPr>
        <w:t xml:space="preserve">Hand sanitiser will be available at all entry points </w:t>
      </w:r>
      <w:r w:rsidR="00FF11B6">
        <w:rPr>
          <w:lang w:val="en-GB"/>
        </w:rPr>
        <w:t xml:space="preserve">to the building </w:t>
      </w:r>
      <w:r>
        <w:rPr>
          <w:lang w:val="en-GB"/>
        </w:rPr>
        <w:t>and in all class and support rooms</w:t>
      </w:r>
    </w:p>
    <w:p w14:paraId="70B3CC59" w14:textId="77777777" w:rsidR="00FF11B6" w:rsidRDefault="00FF11B6" w:rsidP="00FF11B6">
      <w:pPr>
        <w:pStyle w:val="ListParagraph"/>
        <w:spacing w:after="0"/>
        <w:ind w:left="360"/>
        <w:rPr>
          <w:lang w:val="en-GB"/>
        </w:rPr>
      </w:pPr>
    </w:p>
    <w:p w14:paraId="3CB36DF7" w14:textId="77777777" w:rsidR="00FF11B6" w:rsidRDefault="00FF11B6" w:rsidP="00E777DE">
      <w:pPr>
        <w:pStyle w:val="ListParagraph"/>
        <w:spacing w:after="0"/>
        <w:ind w:left="360"/>
        <w:rPr>
          <w:lang w:val="en-GB"/>
        </w:rPr>
      </w:pPr>
    </w:p>
    <w:p w14:paraId="4A8E6B7B" w14:textId="77777777" w:rsidR="00FF11B6" w:rsidRDefault="00FF11B6" w:rsidP="00FF11B6">
      <w:pPr>
        <w:spacing w:after="0"/>
      </w:pPr>
    </w:p>
    <w:p w14:paraId="54BE23DA" w14:textId="77777777" w:rsidR="00FF11B6" w:rsidRDefault="00FF11B6" w:rsidP="00FF11B6">
      <w:pPr>
        <w:spacing w:after="0"/>
      </w:pPr>
    </w:p>
    <w:p w14:paraId="1D7237B1" w14:textId="77777777" w:rsidR="00FF11B6" w:rsidRDefault="00FF11B6" w:rsidP="00FF11B6">
      <w:pPr>
        <w:spacing w:after="0"/>
      </w:pPr>
    </w:p>
    <w:p w14:paraId="41CF3E71" w14:textId="77777777" w:rsidR="00FF11B6" w:rsidRDefault="00FF11B6" w:rsidP="00FF11B6">
      <w:pPr>
        <w:spacing w:after="0"/>
      </w:pPr>
    </w:p>
    <w:p w14:paraId="469B5748" w14:textId="77777777" w:rsidR="00FF11B6" w:rsidRDefault="00FF11B6" w:rsidP="00FF11B6">
      <w:pPr>
        <w:spacing w:after="0"/>
      </w:pPr>
    </w:p>
    <w:p w14:paraId="50704404" w14:textId="77777777" w:rsidR="00FF11B6" w:rsidRDefault="00FF11B6" w:rsidP="00FF11B6">
      <w:pPr>
        <w:spacing w:after="0"/>
      </w:pPr>
    </w:p>
    <w:p w14:paraId="7DEE25A4" w14:textId="77777777" w:rsidR="00FF11B6" w:rsidRDefault="00FF11B6" w:rsidP="00FF11B6">
      <w:pPr>
        <w:spacing w:after="0"/>
      </w:pPr>
    </w:p>
    <w:p w14:paraId="3426FCC4" w14:textId="77777777" w:rsidR="00FF11B6" w:rsidRDefault="00FF11B6" w:rsidP="00FF11B6">
      <w:pPr>
        <w:spacing w:after="0"/>
      </w:pPr>
    </w:p>
    <w:p w14:paraId="56BBAC2A" w14:textId="77777777" w:rsidR="00FF11B6" w:rsidRDefault="00FF11B6" w:rsidP="00FF11B6">
      <w:pPr>
        <w:spacing w:after="0"/>
      </w:pPr>
    </w:p>
    <w:p w14:paraId="78C8B39A" w14:textId="77777777" w:rsidR="00FF11B6" w:rsidRPr="00FF11B6" w:rsidRDefault="00FF11B6" w:rsidP="00FF11B6">
      <w:pPr>
        <w:spacing w:after="0"/>
      </w:pPr>
    </w:p>
    <w:tbl>
      <w:tblPr>
        <w:tblStyle w:val="TableGrid"/>
        <w:tblW w:w="0" w:type="auto"/>
        <w:jc w:val="center"/>
        <w:tblLook w:val="04A0" w:firstRow="1" w:lastRow="0" w:firstColumn="1" w:lastColumn="0" w:noHBand="0" w:noVBand="1"/>
      </w:tblPr>
      <w:tblGrid>
        <w:gridCol w:w="3005"/>
        <w:gridCol w:w="3005"/>
        <w:gridCol w:w="3006"/>
      </w:tblGrid>
      <w:tr w:rsidR="00B429EC" w14:paraId="489ABF47" w14:textId="77777777" w:rsidTr="00B429EC">
        <w:trPr>
          <w:jc w:val="center"/>
        </w:trPr>
        <w:tc>
          <w:tcPr>
            <w:tcW w:w="3005" w:type="dxa"/>
          </w:tcPr>
          <w:p w14:paraId="469F0DCF" w14:textId="77777777" w:rsidR="00B429EC" w:rsidRPr="00B429EC" w:rsidRDefault="00B429EC" w:rsidP="00B429EC">
            <w:pPr>
              <w:jc w:val="both"/>
              <w:rPr>
                <w:b/>
                <w:sz w:val="28"/>
                <w:szCs w:val="28"/>
              </w:rPr>
            </w:pPr>
            <w:r w:rsidRPr="00B429EC">
              <w:rPr>
                <w:b/>
                <w:sz w:val="28"/>
                <w:szCs w:val="28"/>
              </w:rPr>
              <w:t>Group 1</w:t>
            </w:r>
          </w:p>
          <w:p w14:paraId="5EE1A992" w14:textId="77777777" w:rsidR="00B429EC" w:rsidRPr="00B429EC" w:rsidRDefault="00B429EC" w:rsidP="00FF11B6">
            <w:pPr>
              <w:jc w:val="center"/>
              <w:rPr>
                <w:b/>
                <w:color w:val="FF0000"/>
                <w:sz w:val="28"/>
                <w:szCs w:val="28"/>
              </w:rPr>
            </w:pPr>
            <w:r w:rsidRPr="00B429EC">
              <w:rPr>
                <w:b/>
                <w:color w:val="FF0000"/>
                <w:sz w:val="28"/>
                <w:szCs w:val="28"/>
              </w:rPr>
              <w:t>JI.1, SI.1, 1.1, 2.1,</w:t>
            </w:r>
          </w:p>
          <w:p w14:paraId="12332B0C" w14:textId="77777777" w:rsidR="00B429EC" w:rsidRPr="00B429EC" w:rsidRDefault="00B429EC" w:rsidP="00B429EC">
            <w:pPr>
              <w:jc w:val="center"/>
              <w:rPr>
                <w:b/>
                <w:color w:val="FF0000"/>
                <w:sz w:val="28"/>
                <w:szCs w:val="28"/>
              </w:rPr>
            </w:pPr>
            <w:r w:rsidRPr="00B429EC">
              <w:rPr>
                <w:b/>
                <w:color w:val="FF0000"/>
                <w:sz w:val="28"/>
                <w:szCs w:val="28"/>
              </w:rPr>
              <w:t xml:space="preserve"> 3.1, 4.1, 5.1, 6.1</w:t>
            </w:r>
          </w:p>
        </w:tc>
        <w:tc>
          <w:tcPr>
            <w:tcW w:w="3005" w:type="dxa"/>
          </w:tcPr>
          <w:p w14:paraId="50071924" w14:textId="77777777" w:rsidR="00B429EC" w:rsidRPr="00B429EC" w:rsidRDefault="00B429EC" w:rsidP="00FF11B6">
            <w:pPr>
              <w:jc w:val="center"/>
              <w:rPr>
                <w:b/>
                <w:sz w:val="28"/>
                <w:szCs w:val="28"/>
              </w:rPr>
            </w:pPr>
            <w:r w:rsidRPr="00B429EC">
              <w:rPr>
                <w:b/>
                <w:sz w:val="28"/>
                <w:szCs w:val="28"/>
              </w:rPr>
              <w:t>Group 2</w:t>
            </w:r>
          </w:p>
          <w:p w14:paraId="3B5C533E" w14:textId="77777777" w:rsidR="00B429EC" w:rsidRPr="00B429EC" w:rsidRDefault="00B429EC" w:rsidP="00FF11B6">
            <w:pPr>
              <w:jc w:val="center"/>
              <w:rPr>
                <w:b/>
                <w:color w:val="FF0000"/>
                <w:sz w:val="28"/>
                <w:szCs w:val="28"/>
              </w:rPr>
            </w:pPr>
            <w:r w:rsidRPr="00B429EC">
              <w:rPr>
                <w:b/>
                <w:color w:val="FF0000"/>
                <w:sz w:val="28"/>
                <w:szCs w:val="28"/>
              </w:rPr>
              <w:t>JI.2, SI.2, 1.2, 2.2,</w:t>
            </w:r>
          </w:p>
          <w:p w14:paraId="5FF25135" w14:textId="77777777" w:rsidR="00B429EC" w:rsidRPr="006C4D36" w:rsidRDefault="00B429EC" w:rsidP="006C4D36">
            <w:pPr>
              <w:jc w:val="center"/>
              <w:rPr>
                <w:b/>
                <w:color w:val="FF0000"/>
                <w:sz w:val="28"/>
                <w:szCs w:val="28"/>
              </w:rPr>
            </w:pPr>
            <w:r w:rsidRPr="00B429EC">
              <w:rPr>
                <w:b/>
                <w:color w:val="FF0000"/>
                <w:sz w:val="28"/>
                <w:szCs w:val="28"/>
              </w:rPr>
              <w:t xml:space="preserve"> 3.2, 4.2, 5.2, 6.2</w:t>
            </w:r>
            <w:r>
              <w:rPr>
                <w:b/>
                <w:color w:val="FF0000"/>
                <w:sz w:val="28"/>
                <w:szCs w:val="28"/>
              </w:rPr>
              <w:t>, RÁ</w:t>
            </w:r>
          </w:p>
        </w:tc>
        <w:tc>
          <w:tcPr>
            <w:tcW w:w="3006" w:type="dxa"/>
          </w:tcPr>
          <w:p w14:paraId="6E22365E" w14:textId="77777777" w:rsidR="00B429EC" w:rsidRPr="00B429EC" w:rsidRDefault="00B429EC" w:rsidP="00FF11B6">
            <w:pPr>
              <w:jc w:val="center"/>
              <w:rPr>
                <w:b/>
                <w:sz w:val="28"/>
                <w:szCs w:val="28"/>
              </w:rPr>
            </w:pPr>
            <w:r w:rsidRPr="00B429EC">
              <w:rPr>
                <w:b/>
                <w:sz w:val="28"/>
                <w:szCs w:val="28"/>
              </w:rPr>
              <w:t>Group 3</w:t>
            </w:r>
          </w:p>
          <w:p w14:paraId="318CA55E" w14:textId="77777777" w:rsidR="00B429EC" w:rsidRPr="00B429EC" w:rsidRDefault="00B429EC" w:rsidP="00FF11B6">
            <w:pPr>
              <w:jc w:val="center"/>
              <w:rPr>
                <w:b/>
                <w:color w:val="FF0000"/>
                <w:sz w:val="28"/>
                <w:szCs w:val="28"/>
              </w:rPr>
            </w:pPr>
            <w:r w:rsidRPr="00B429EC">
              <w:rPr>
                <w:b/>
                <w:color w:val="FF0000"/>
                <w:sz w:val="28"/>
                <w:szCs w:val="28"/>
              </w:rPr>
              <w:t>JI.3, SI.3, 1.3, 2.3,</w:t>
            </w:r>
          </w:p>
          <w:p w14:paraId="7BB0CC4E" w14:textId="77777777" w:rsidR="00B429EC" w:rsidRPr="00B429EC" w:rsidRDefault="00B429EC" w:rsidP="00B429EC">
            <w:pPr>
              <w:jc w:val="center"/>
              <w:rPr>
                <w:b/>
                <w:color w:val="FF0000"/>
                <w:sz w:val="28"/>
                <w:szCs w:val="28"/>
              </w:rPr>
            </w:pPr>
            <w:r w:rsidRPr="00B429EC">
              <w:rPr>
                <w:b/>
                <w:color w:val="FF0000"/>
                <w:sz w:val="28"/>
                <w:szCs w:val="28"/>
              </w:rPr>
              <w:t xml:space="preserve"> 3.3, 4.3, 5.3, 6.3</w:t>
            </w:r>
          </w:p>
        </w:tc>
      </w:tr>
      <w:tr w:rsidR="00B429EC" w:rsidRPr="00B429EC" w14:paraId="26DDE4F6" w14:textId="77777777" w:rsidTr="00B429EC">
        <w:trPr>
          <w:jc w:val="center"/>
        </w:trPr>
        <w:tc>
          <w:tcPr>
            <w:tcW w:w="3005" w:type="dxa"/>
          </w:tcPr>
          <w:p w14:paraId="73A8D2D8" w14:textId="77777777" w:rsidR="00B429EC" w:rsidRPr="00B429EC" w:rsidRDefault="00B429EC" w:rsidP="00FF11B6">
            <w:pPr>
              <w:spacing w:line="360" w:lineRule="auto"/>
              <w:rPr>
                <w:b/>
                <w:sz w:val="28"/>
                <w:szCs w:val="28"/>
              </w:rPr>
            </w:pPr>
            <w:r w:rsidRPr="00B429EC">
              <w:rPr>
                <w:b/>
                <w:sz w:val="28"/>
                <w:szCs w:val="28"/>
              </w:rPr>
              <w:t>8.10 – School start</w:t>
            </w:r>
          </w:p>
          <w:p w14:paraId="2EAD9052" w14:textId="77777777" w:rsidR="00B429EC" w:rsidRPr="00B429EC" w:rsidRDefault="00B429EC" w:rsidP="00FF11B6">
            <w:pPr>
              <w:spacing w:line="360" w:lineRule="auto"/>
              <w:rPr>
                <w:b/>
                <w:sz w:val="28"/>
                <w:szCs w:val="28"/>
              </w:rPr>
            </w:pPr>
            <w:r w:rsidRPr="00B429EC">
              <w:rPr>
                <w:b/>
                <w:sz w:val="28"/>
                <w:szCs w:val="28"/>
              </w:rPr>
              <w:t>9.40</w:t>
            </w:r>
            <w:r w:rsidR="005D4E4E">
              <w:rPr>
                <w:b/>
                <w:sz w:val="28"/>
                <w:szCs w:val="28"/>
              </w:rPr>
              <w:t xml:space="preserve"> – Snack</w:t>
            </w:r>
          </w:p>
          <w:p w14:paraId="53866A56" w14:textId="77777777" w:rsidR="00B429EC" w:rsidRPr="00B429EC" w:rsidRDefault="00B429EC" w:rsidP="00FF11B6">
            <w:pPr>
              <w:spacing w:line="360" w:lineRule="auto"/>
              <w:rPr>
                <w:b/>
                <w:sz w:val="28"/>
                <w:szCs w:val="28"/>
              </w:rPr>
            </w:pPr>
            <w:r w:rsidRPr="00B429EC">
              <w:rPr>
                <w:b/>
                <w:sz w:val="28"/>
                <w:szCs w:val="28"/>
              </w:rPr>
              <w:t>10.00 – Class resumes</w:t>
            </w:r>
          </w:p>
          <w:p w14:paraId="66AA4932" w14:textId="77777777" w:rsidR="00B429EC" w:rsidRPr="00B429EC" w:rsidRDefault="00B429EC" w:rsidP="00FF11B6">
            <w:pPr>
              <w:spacing w:line="360" w:lineRule="auto"/>
              <w:rPr>
                <w:b/>
                <w:sz w:val="28"/>
                <w:szCs w:val="28"/>
              </w:rPr>
            </w:pPr>
            <w:r w:rsidRPr="00B429EC">
              <w:rPr>
                <w:b/>
                <w:sz w:val="28"/>
                <w:szCs w:val="28"/>
              </w:rPr>
              <w:t xml:space="preserve">11.40 – </w:t>
            </w:r>
            <w:r w:rsidR="005D4E4E">
              <w:rPr>
                <w:b/>
                <w:sz w:val="28"/>
                <w:szCs w:val="28"/>
              </w:rPr>
              <w:t>snack</w:t>
            </w:r>
          </w:p>
          <w:p w14:paraId="2DC6E8D8" w14:textId="77777777" w:rsidR="00B429EC" w:rsidRPr="00B429EC" w:rsidRDefault="00B429EC" w:rsidP="00FF11B6">
            <w:pPr>
              <w:spacing w:line="360" w:lineRule="auto"/>
              <w:rPr>
                <w:b/>
                <w:sz w:val="28"/>
                <w:szCs w:val="28"/>
              </w:rPr>
            </w:pPr>
            <w:r w:rsidRPr="00B429EC">
              <w:rPr>
                <w:b/>
                <w:sz w:val="28"/>
                <w:szCs w:val="28"/>
              </w:rPr>
              <w:t>12.00 – Class resumes</w:t>
            </w:r>
          </w:p>
          <w:p w14:paraId="42DF6C9A" w14:textId="77777777" w:rsidR="00B429EC" w:rsidRPr="00B429EC" w:rsidRDefault="00B429EC" w:rsidP="00FF11B6">
            <w:pPr>
              <w:spacing w:line="360" w:lineRule="auto"/>
              <w:rPr>
                <w:b/>
                <w:sz w:val="28"/>
                <w:szCs w:val="28"/>
              </w:rPr>
            </w:pPr>
            <w:r w:rsidRPr="00B429EC">
              <w:rPr>
                <w:b/>
                <w:sz w:val="28"/>
                <w:szCs w:val="28"/>
              </w:rPr>
              <w:t>12.50</w:t>
            </w:r>
            <w:r w:rsidR="005D4E4E">
              <w:rPr>
                <w:b/>
                <w:sz w:val="28"/>
                <w:szCs w:val="28"/>
              </w:rPr>
              <w:t xml:space="preserve"> – Infants</w:t>
            </w:r>
            <w:r w:rsidRPr="00B429EC">
              <w:rPr>
                <w:b/>
                <w:sz w:val="28"/>
                <w:szCs w:val="28"/>
              </w:rPr>
              <w:t xml:space="preserve"> finish</w:t>
            </w:r>
          </w:p>
          <w:p w14:paraId="10562A63" w14:textId="77777777" w:rsidR="00B429EC" w:rsidRPr="00B429EC" w:rsidRDefault="00B429EC" w:rsidP="00FF11B6">
            <w:pPr>
              <w:spacing w:line="360" w:lineRule="auto"/>
              <w:rPr>
                <w:b/>
                <w:sz w:val="28"/>
                <w:szCs w:val="28"/>
              </w:rPr>
            </w:pPr>
            <w:r w:rsidRPr="00B429EC">
              <w:rPr>
                <w:b/>
                <w:sz w:val="28"/>
                <w:szCs w:val="28"/>
              </w:rPr>
              <w:t xml:space="preserve">13.50 </w:t>
            </w:r>
            <w:proofErr w:type="gramStart"/>
            <w:r w:rsidRPr="00B429EC">
              <w:rPr>
                <w:b/>
                <w:sz w:val="28"/>
                <w:szCs w:val="28"/>
              </w:rPr>
              <w:t>-  1</w:t>
            </w:r>
            <w:proofErr w:type="gramEnd"/>
            <w:r w:rsidRPr="00B429EC">
              <w:rPr>
                <w:b/>
                <w:sz w:val="28"/>
                <w:szCs w:val="28"/>
                <w:vertAlign w:val="superscript"/>
              </w:rPr>
              <w:t>st</w:t>
            </w:r>
            <w:r w:rsidRPr="00B429EC">
              <w:rPr>
                <w:b/>
                <w:sz w:val="28"/>
                <w:szCs w:val="28"/>
              </w:rPr>
              <w:t xml:space="preserve"> – 6</w:t>
            </w:r>
            <w:r w:rsidRPr="00B429EC">
              <w:rPr>
                <w:b/>
                <w:sz w:val="28"/>
                <w:szCs w:val="28"/>
                <w:vertAlign w:val="superscript"/>
              </w:rPr>
              <w:t>th</w:t>
            </w:r>
            <w:r w:rsidR="005D4E4E">
              <w:rPr>
                <w:b/>
                <w:sz w:val="28"/>
                <w:szCs w:val="28"/>
              </w:rPr>
              <w:t xml:space="preserve"> </w:t>
            </w:r>
            <w:r w:rsidRPr="00B429EC">
              <w:rPr>
                <w:b/>
                <w:sz w:val="28"/>
                <w:szCs w:val="28"/>
              </w:rPr>
              <w:t xml:space="preserve"> finish</w:t>
            </w:r>
          </w:p>
        </w:tc>
        <w:tc>
          <w:tcPr>
            <w:tcW w:w="3005" w:type="dxa"/>
          </w:tcPr>
          <w:p w14:paraId="54A4D4A8" w14:textId="77777777" w:rsidR="00B429EC" w:rsidRPr="00B429EC" w:rsidRDefault="00B429EC" w:rsidP="00FF11B6">
            <w:pPr>
              <w:spacing w:line="360" w:lineRule="auto"/>
              <w:rPr>
                <w:b/>
                <w:sz w:val="28"/>
                <w:szCs w:val="28"/>
              </w:rPr>
            </w:pPr>
            <w:r w:rsidRPr="00B429EC">
              <w:rPr>
                <w:b/>
                <w:sz w:val="28"/>
                <w:szCs w:val="28"/>
              </w:rPr>
              <w:t>8.30 – School start</w:t>
            </w:r>
          </w:p>
          <w:p w14:paraId="527F0FD1" w14:textId="77777777" w:rsidR="00B429EC" w:rsidRPr="00B429EC" w:rsidRDefault="00B429EC" w:rsidP="00FF11B6">
            <w:pPr>
              <w:spacing w:line="360" w:lineRule="auto"/>
              <w:rPr>
                <w:b/>
                <w:sz w:val="28"/>
                <w:szCs w:val="28"/>
              </w:rPr>
            </w:pPr>
            <w:r w:rsidRPr="00B429EC">
              <w:rPr>
                <w:b/>
                <w:sz w:val="28"/>
                <w:szCs w:val="28"/>
              </w:rPr>
              <w:t xml:space="preserve">10.00 – </w:t>
            </w:r>
            <w:r w:rsidR="005D4E4E">
              <w:rPr>
                <w:b/>
                <w:sz w:val="28"/>
                <w:szCs w:val="28"/>
              </w:rPr>
              <w:t>snack</w:t>
            </w:r>
          </w:p>
          <w:p w14:paraId="6F8E9625" w14:textId="77777777" w:rsidR="00B429EC" w:rsidRPr="00B429EC" w:rsidRDefault="00B429EC" w:rsidP="00FF11B6">
            <w:pPr>
              <w:spacing w:line="360" w:lineRule="auto"/>
              <w:rPr>
                <w:b/>
                <w:sz w:val="28"/>
                <w:szCs w:val="28"/>
              </w:rPr>
            </w:pPr>
            <w:r w:rsidRPr="00B429EC">
              <w:rPr>
                <w:b/>
                <w:sz w:val="28"/>
                <w:szCs w:val="28"/>
              </w:rPr>
              <w:t>10.20 – Class resumes</w:t>
            </w:r>
          </w:p>
          <w:p w14:paraId="4C2305BF" w14:textId="77777777" w:rsidR="00B429EC" w:rsidRPr="00B429EC" w:rsidRDefault="00B429EC" w:rsidP="00FF11B6">
            <w:pPr>
              <w:spacing w:line="360" w:lineRule="auto"/>
              <w:rPr>
                <w:b/>
                <w:sz w:val="28"/>
                <w:szCs w:val="28"/>
              </w:rPr>
            </w:pPr>
            <w:r w:rsidRPr="00B429EC">
              <w:rPr>
                <w:b/>
                <w:sz w:val="28"/>
                <w:szCs w:val="28"/>
              </w:rPr>
              <w:t>12.0</w:t>
            </w:r>
            <w:r w:rsidR="005D4E4E">
              <w:rPr>
                <w:b/>
                <w:sz w:val="28"/>
                <w:szCs w:val="28"/>
              </w:rPr>
              <w:t>0 – snack</w:t>
            </w:r>
          </w:p>
          <w:p w14:paraId="76A05769" w14:textId="77777777" w:rsidR="00B429EC" w:rsidRPr="00B429EC" w:rsidRDefault="00B429EC" w:rsidP="00FF11B6">
            <w:pPr>
              <w:spacing w:line="360" w:lineRule="auto"/>
              <w:rPr>
                <w:b/>
                <w:sz w:val="28"/>
                <w:szCs w:val="28"/>
              </w:rPr>
            </w:pPr>
            <w:r w:rsidRPr="00B429EC">
              <w:rPr>
                <w:b/>
                <w:sz w:val="28"/>
                <w:szCs w:val="28"/>
              </w:rPr>
              <w:t>12.20 – Class resumes</w:t>
            </w:r>
          </w:p>
          <w:p w14:paraId="00464DFC" w14:textId="77777777" w:rsidR="00B429EC" w:rsidRPr="00B429EC" w:rsidRDefault="00B429EC" w:rsidP="00FF11B6">
            <w:pPr>
              <w:spacing w:line="360" w:lineRule="auto"/>
              <w:rPr>
                <w:b/>
                <w:sz w:val="28"/>
                <w:szCs w:val="28"/>
              </w:rPr>
            </w:pPr>
            <w:r w:rsidRPr="00B429EC">
              <w:rPr>
                <w:b/>
                <w:sz w:val="28"/>
                <w:szCs w:val="28"/>
              </w:rPr>
              <w:t xml:space="preserve">13.10 – </w:t>
            </w:r>
            <w:r w:rsidR="005D4E4E">
              <w:rPr>
                <w:b/>
                <w:sz w:val="28"/>
                <w:szCs w:val="28"/>
              </w:rPr>
              <w:t>Infants</w:t>
            </w:r>
            <w:r w:rsidRPr="00B429EC">
              <w:rPr>
                <w:b/>
                <w:sz w:val="28"/>
                <w:szCs w:val="28"/>
              </w:rPr>
              <w:t xml:space="preserve"> finish</w:t>
            </w:r>
          </w:p>
          <w:p w14:paraId="242A7352" w14:textId="77777777" w:rsidR="00B429EC" w:rsidRPr="00B429EC" w:rsidRDefault="00B429EC" w:rsidP="00FF11B6">
            <w:pPr>
              <w:spacing w:line="360" w:lineRule="auto"/>
              <w:rPr>
                <w:b/>
                <w:sz w:val="28"/>
                <w:szCs w:val="28"/>
              </w:rPr>
            </w:pPr>
            <w:r w:rsidRPr="00B429EC">
              <w:rPr>
                <w:b/>
                <w:sz w:val="28"/>
                <w:szCs w:val="28"/>
              </w:rPr>
              <w:t>14.10 – 1</w:t>
            </w:r>
            <w:r w:rsidRPr="00B429EC">
              <w:rPr>
                <w:b/>
                <w:sz w:val="28"/>
                <w:szCs w:val="28"/>
                <w:vertAlign w:val="superscript"/>
              </w:rPr>
              <w:t>st</w:t>
            </w:r>
            <w:r w:rsidRPr="00B429EC">
              <w:rPr>
                <w:b/>
                <w:sz w:val="28"/>
                <w:szCs w:val="28"/>
              </w:rPr>
              <w:t xml:space="preserve"> – 6</w:t>
            </w:r>
            <w:proofErr w:type="gramStart"/>
            <w:r w:rsidRPr="00B429EC">
              <w:rPr>
                <w:b/>
                <w:sz w:val="28"/>
                <w:szCs w:val="28"/>
                <w:vertAlign w:val="superscript"/>
              </w:rPr>
              <w:t>th</w:t>
            </w:r>
            <w:r w:rsidR="005D4E4E">
              <w:rPr>
                <w:b/>
                <w:sz w:val="28"/>
                <w:szCs w:val="28"/>
              </w:rPr>
              <w:t xml:space="preserve"> </w:t>
            </w:r>
            <w:r w:rsidRPr="00B429EC">
              <w:rPr>
                <w:b/>
                <w:sz w:val="28"/>
                <w:szCs w:val="28"/>
              </w:rPr>
              <w:t xml:space="preserve"> finish</w:t>
            </w:r>
            <w:proofErr w:type="gramEnd"/>
          </w:p>
        </w:tc>
        <w:tc>
          <w:tcPr>
            <w:tcW w:w="3006" w:type="dxa"/>
          </w:tcPr>
          <w:p w14:paraId="0B96E22B" w14:textId="77777777" w:rsidR="00B429EC" w:rsidRPr="00B429EC" w:rsidRDefault="00B429EC" w:rsidP="00FF11B6">
            <w:pPr>
              <w:spacing w:line="360" w:lineRule="auto"/>
              <w:rPr>
                <w:b/>
                <w:sz w:val="28"/>
                <w:szCs w:val="28"/>
              </w:rPr>
            </w:pPr>
            <w:r w:rsidRPr="00B429EC">
              <w:rPr>
                <w:b/>
                <w:sz w:val="28"/>
                <w:szCs w:val="28"/>
              </w:rPr>
              <w:t>8.50 – School start</w:t>
            </w:r>
          </w:p>
          <w:p w14:paraId="366F3129" w14:textId="77777777" w:rsidR="00B429EC" w:rsidRPr="00B429EC" w:rsidRDefault="00B429EC" w:rsidP="00FF11B6">
            <w:pPr>
              <w:spacing w:line="360" w:lineRule="auto"/>
              <w:rPr>
                <w:b/>
                <w:sz w:val="28"/>
                <w:szCs w:val="28"/>
              </w:rPr>
            </w:pPr>
            <w:r w:rsidRPr="00B429EC">
              <w:rPr>
                <w:b/>
                <w:sz w:val="28"/>
                <w:szCs w:val="28"/>
              </w:rPr>
              <w:t>10.2</w:t>
            </w:r>
            <w:r w:rsidR="005D4E4E">
              <w:rPr>
                <w:b/>
                <w:sz w:val="28"/>
                <w:szCs w:val="28"/>
              </w:rPr>
              <w:t>0 – snack</w:t>
            </w:r>
          </w:p>
          <w:p w14:paraId="62BDCBCF" w14:textId="77777777" w:rsidR="00B429EC" w:rsidRPr="00B429EC" w:rsidRDefault="00B429EC" w:rsidP="00FF11B6">
            <w:pPr>
              <w:spacing w:line="360" w:lineRule="auto"/>
              <w:rPr>
                <w:b/>
                <w:sz w:val="28"/>
                <w:szCs w:val="28"/>
              </w:rPr>
            </w:pPr>
            <w:r w:rsidRPr="00B429EC">
              <w:rPr>
                <w:b/>
                <w:sz w:val="28"/>
                <w:szCs w:val="28"/>
              </w:rPr>
              <w:t>10.40 – Class resumes</w:t>
            </w:r>
          </w:p>
          <w:p w14:paraId="26409CD7" w14:textId="77777777" w:rsidR="00B429EC" w:rsidRPr="00B429EC" w:rsidRDefault="00B429EC" w:rsidP="00FF11B6">
            <w:pPr>
              <w:spacing w:line="360" w:lineRule="auto"/>
              <w:rPr>
                <w:b/>
                <w:sz w:val="28"/>
                <w:szCs w:val="28"/>
              </w:rPr>
            </w:pPr>
            <w:r w:rsidRPr="00B429EC">
              <w:rPr>
                <w:b/>
                <w:sz w:val="28"/>
                <w:szCs w:val="28"/>
              </w:rPr>
              <w:t>12.2</w:t>
            </w:r>
            <w:r w:rsidR="005D4E4E">
              <w:rPr>
                <w:b/>
                <w:sz w:val="28"/>
                <w:szCs w:val="28"/>
              </w:rPr>
              <w:t>0 – snack</w:t>
            </w:r>
          </w:p>
          <w:p w14:paraId="17CDB960" w14:textId="77777777" w:rsidR="00B429EC" w:rsidRPr="00B429EC" w:rsidRDefault="00B429EC" w:rsidP="00FF11B6">
            <w:pPr>
              <w:spacing w:line="360" w:lineRule="auto"/>
              <w:rPr>
                <w:b/>
                <w:sz w:val="28"/>
                <w:szCs w:val="28"/>
              </w:rPr>
            </w:pPr>
            <w:r w:rsidRPr="00B429EC">
              <w:rPr>
                <w:b/>
                <w:sz w:val="28"/>
                <w:szCs w:val="28"/>
              </w:rPr>
              <w:t>12.40 – Class resumes</w:t>
            </w:r>
          </w:p>
          <w:p w14:paraId="4A4D6679" w14:textId="77777777" w:rsidR="00B429EC" w:rsidRPr="00B429EC" w:rsidRDefault="00B429EC" w:rsidP="00FF11B6">
            <w:pPr>
              <w:spacing w:line="360" w:lineRule="auto"/>
              <w:rPr>
                <w:b/>
                <w:sz w:val="28"/>
                <w:szCs w:val="28"/>
              </w:rPr>
            </w:pPr>
            <w:r w:rsidRPr="00B429EC">
              <w:rPr>
                <w:b/>
                <w:sz w:val="28"/>
                <w:szCs w:val="28"/>
              </w:rPr>
              <w:t>13.3</w:t>
            </w:r>
            <w:r w:rsidR="005D4E4E">
              <w:rPr>
                <w:b/>
                <w:sz w:val="28"/>
                <w:szCs w:val="28"/>
              </w:rPr>
              <w:t>0 – Infants</w:t>
            </w:r>
            <w:r w:rsidRPr="00B429EC">
              <w:rPr>
                <w:b/>
                <w:sz w:val="28"/>
                <w:szCs w:val="28"/>
              </w:rPr>
              <w:t xml:space="preserve"> finish</w:t>
            </w:r>
          </w:p>
          <w:p w14:paraId="16611E8E" w14:textId="77777777" w:rsidR="00B429EC" w:rsidRPr="00B429EC" w:rsidRDefault="00B429EC" w:rsidP="00FF11B6">
            <w:pPr>
              <w:spacing w:line="360" w:lineRule="auto"/>
              <w:rPr>
                <w:b/>
                <w:sz w:val="28"/>
                <w:szCs w:val="28"/>
              </w:rPr>
            </w:pPr>
            <w:r w:rsidRPr="00B429EC">
              <w:rPr>
                <w:b/>
                <w:sz w:val="28"/>
                <w:szCs w:val="28"/>
              </w:rPr>
              <w:t>14.30 – 1</w:t>
            </w:r>
            <w:r w:rsidRPr="00B429EC">
              <w:rPr>
                <w:b/>
                <w:sz w:val="28"/>
                <w:szCs w:val="28"/>
                <w:vertAlign w:val="superscript"/>
              </w:rPr>
              <w:t>st</w:t>
            </w:r>
            <w:r w:rsidRPr="00B429EC">
              <w:rPr>
                <w:b/>
                <w:sz w:val="28"/>
                <w:szCs w:val="28"/>
              </w:rPr>
              <w:t xml:space="preserve"> – 6</w:t>
            </w:r>
            <w:r w:rsidRPr="00B429EC">
              <w:rPr>
                <w:b/>
                <w:sz w:val="28"/>
                <w:szCs w:val="28"/>
                <w:vertAlign w:val="superscript"/>
              </w:rPr>
              <w:t>th</w:t>
            </w:r>
            <w:r w:rsidRPr="00B429EC">
              <w:rPr>
                <w:b/>
                <w:sz w:val="28"/>
                <w:szCs w:val="28"/>
              </w:rPr>
              <w:t xml:space="preserve"> finish</w:t>
            </w:r>
          </w:p>
        </w:tc>
      </w:tr>
    </w:tbl>
    <w:p w14:paraId="29A56DC3" w14:textId="77777777" w:rsidR="00B429EC" w:rsidRDefault="00B429EC"/>
    <w:tbl>
      <w:tblPr>
        <w:tblStyle w:val="TableGrid"/>
        <w:tblW w:w="0" w:type="auto"/>
        <w:jc w:val="center"/>
        <w:tblLook w:val="04A0" w:firstRow="1" w:lastRow="0" w:firstColumn="1" w:lastColumn="0" w:noHBand="0" w:noVBand="1"/>
      </w:tblPr>
      <w:tblGrid>
        <w:gridCol w:w="3005"/>
        <w:gridCol w:w="3005"/>
        <w:gridCol w:w="3006"/>
      </w:tblGrid>
      <w:tr w:rsidR="00B429EC" w14:paraId="07B2A7F5" w14:textId="77777777" w:rsidTr="005D4E4E">
        <w:trPr>
          <w:jc w:val="center"/>
        </w:trPr>
        <w:tc>
          <w:tcPr>
            <w:tcW w:w="3005" w:type="dxa"/>
          </w:tcPr>
          <w:p w14:paraId="4A7094C0" w14:textId="77777777" w:rsidR="00B429EC" w:rsidRPr="005D4E4E" w:rsidRDefault="00B429EC" w:rsidP="005D4E4E">
            <w:pPr>
              <w:jc w:val="center"/>
              <w:rPr>
                <w:b/>
                <w:sz w:val="28"/>
                <w:szCs w:val="28"/>
              </w:rPr>
            </w:pPr>
            <w:r w:rsidRPr="005D4E4E">
              <w:rPr>
                <w:b/>
                <w:sz w:val="28"/>
                <w:szCs w:val="28"/>
              </w:rPr>
              <w:t>Classes in</w:t>
            </w:r>
            <w:r w:rsidR="005D4E4E">
              <w:rPr>
                <w:b/>
                <w:sz w:val="28"/>
                <w:szCs w:val="28"/>
              </w:rPr>
              <w:t xml:space="preserve"> Group 1</w:t>
            </w:r>
          </w:p>
        </w:tc>
        <w:tc>
          <w:tcPr>
            <w:tcW w:w="3005" w:type="dxa"/>
          </w:tcPr>
          <w:p w14:paraId="5C076B75" w14:textId="77777777" w:rsidR="00B429EC" w:rsidRPr="005D4E4E" w:rsidRDefault="00B429EC" w:rsidP="00FF11B6">
            <w:pPr>
              <w:jc w:val="center"/>
              <w:rPr>
                <w:sz w:val="28"/>
                <w:szCs w:val="28"/>
              </w:rPr>
            </w:pPr>
            <w:r w:rsidRPr="005D4E4E">
              <w:rPr>
                <w:b/>
                <w:sz w:val="28"/>
                <w:szCs w:val="28"/>
              </w:rPr>
              <w:t xml:space="preserve">Classes in </w:t>
            </w:r>
            <w:r w:rsidR="005D4E4E">
              <w:rPr>
                <w:b/>
                <w:sz w:val="28"/>
                <w:szCs w:val="28"/>
              </w:rPr>
              <w:t>Group 2</w:t>
            </w:r>
          </w:p>
        </w:tc>
        <w:tc>
          <w:tcPr>
            <w:tcW w:w="3006" w:type="dxa"/>
          </w:tcPr>
          <w:p w14:paraId="23B23BF3" w14:textId="77777777" w:rsidR="00B429EC" w:rsidRPr="005D4E4E" w:rsidRDefault="00B429EC" w:rsidP="00FF11B6">
            <w:pPr>
              <w:jc w:val="center"/>
              <w:rPr>
                <w:sz w:val="28"/>
                <w:szCs w:val="28"/>
              </w:rPr>
            </w:pPr>
            <w:r w:rsidRPr="005D4E4E">
              <w:rPr>
                <w:b/>
                <w:sz w:val="28"/>
                <w:szCs w:val="28"/>
              </w:rPr>
              <w:t xml:space="preserve">Classes in </w:t>
            </w:r>
            <w:r w:rsidR="005D4E4E">
              <w:rPr>
                <w:b/>
                <w:sz w:val="28"/>
                <w:szCs w:val="28"/>
              </w:rPr>
              <w:t>Group 3</w:t>
            </w:r>
          </w:p>
        </w:tc>
      </w:tr>
      <w:tr w:rsidR="00B429EC" w14:paraId="351BADC8" w14:textId="77777777" w:rsidTr="005D4E4E">
        <w:trPr>
          <w:jc w:val="center"/>
        </w:trPr>
        <w:tc>
          <w:tcPr>
            <w:tcW w:w="3005" w:type="dxa"/>
          </w:tcPr>
          <w:p w14:paraId="6BE20AD6" w14:textId="77777777" w:rsidR="00B429EC" w:rsidRPr="006C4D36" w:rsidRDefault="009C2B07" w:rsidP="006C4D36">
            <w:pPr>
              <w:spacing w:line="360" w:lineRule="auto"/>
              <w:jc w:val="center"/>
              <w:rPr>
                <w:b/>
                <w:sz w:val="28"/>
                <w:szCs w:val="28"/>
              </w:rPr>
            </w:pPr>
            <w:r w:rsidRPr="006C4D36">
              <w:rPr>
                <w:b/>
                <w:sz w:val="28"/>
                <w:szCs w:val="28"/>
              </w:rPr>
              <w:t>Orla M</w:t>
            </w:r>
          </w:p>
          <w:p w14:paraId="59C6B3B8" w14:textId="77777777" w:rsidR="009C2B07" w:rsidRPr="006C4D36" w:rsidRDefault="009C2B07" w:rsidP="006C4D36">
            <w:pPr>
              <w:spacing w:line="360" w:lineRule="auto"/>
              <w:jc w:val="center"/>
              <w:rPr>
                <w:b/>
                <w:sz w:val="28"/>
                <w:szCs w:val="28"/>
              </w:rPr>
            </w:pPr>
            <w:r w:rsidRPr="006C4D36">
              <w:rPr>
                <w:b/>
                <w:sz w:val="28"/>
                <w:szCs w:val="28"/>
              </w:rPr>
              <w:t>Rachel M</w:t>
            </w:r>
          </w:p>
          <w:p w14:paraId="36E97CFA" w14:textId="77777777" w:rsidR="009C2B07" w:rsidRPr="006C4D36" w:rsidRDefault="00FF11B6" w:rsidP="006C4D36">
            <w:pPr>
              <w:spacing w:line="360" w:lineRule="auto"/>
              <w:jc w:val="center"/>
              <w:rPr>
                <w:b/>
                <w:sz w:val="28"/>
                <w:szCs w:val="28"/>
              </w:rPr>
            </w:pPr>
            <w:r w:rsidRPr="006C4D36">
              <w:rPr>
                <w:b/>
                <w:sz w:val="28"/>
                <w:szCs w:val="28"/>
              </w:rPr>
              <w:t>Nina</w:t>
            </w:r>
          </w:p>
          <w:p w14:paraId="366C4236" w14:textId="77777777" w:rsidR="00FF11B6" w:rsidRPr="006C4D36" w:rsidRDefault="00FF11B6" w:rsidP="006C4D36">
            <w:pPr>
              <w:spacing w:line="360" w:lineRule="auto"/>
              <w:jc w:val="center"/>
              <w:rPr>
                <w:b/>
                <w:sz w:val="28"/>
                <w:szCs w:val="28"/>
              </w:rPr>
            </w:pPr>
            <w:r w:rsidRPr="006C4D36">
              <w:rPr>
                <w:b/>
                <w:sz w:val="28"/>
                <w:szCs w:val="28"/>
              </w:rPr>
              <w:t>Gillian M</w:t>
            </w:r>
          </w:p>
          <w:p w14:paraId="7234DEB7" w14:textId="77777777" w:rsidR="00FF11B6" w:rsidRPr="006C4D36" w:rsidRDefault="00FF11B6" w:rsidP="006C4D36">
            <w:pPr>
              <w:spacing w:line="360" w:lineRule="auto"/>
              <w:jc w:val="center"/>
              <w:rPr>
                <w:b/>
                <w:sz w:val="28"/>
                <w:szCs w:val="28"/>
              </w:rPr>
            </w:pPr>
            <w:r w:rsidRPr="006C4D36">
              <w:rPr>
                <w:b/>
                <w:sz w:val="28"/>
                <w:szCs w:val="28"/>
              </w:rPr>
              <w:t>Sinead</w:t>
            </w:r>
          </w:p>
          <w:p w14:paraId="71510F29" w14:textId="77777777" w:rsidR="00FF11B6" w:rsidRPr="006C4D36" w:rsidRDefault="00FF11B6" w:rsidP="006C4D36">
            <w:pPr>
              <w:spacing w:line="360" w:lineRule="auto"/>
              <w:jc w:val="center"/>
              <w:rPr>
                <w:b/>
                <w:sz w:val="28"/>
                <w:szCs w:val="28"/>
              </w:rPr>
            </w:pPr>
            <w:r w:rsidRPr="006C4D36">
              <w:rPr>
                <w:b/>
                <w:sz w:val="28"/>
                <w:szCs w:val="28"/>
              </w:rPr>
              <w:t>Kathy</w:t>
            </w:r>
          </w:p>
          <w:p w14:paraId="4DBF7B53" w14:textId="77777777" w:rsidR="00FF11B6" w:rsidRPr="006C4D36" w:rsidRDefault="00FF11B6" w:rsidP="006C4D36">
            <w:pPr>
              <w:spacing w:line="360" w:lineRule="auto"/>
              <w:jc w:val="center"/>
              <w:rPr>
                <w:b/>
                <w:sz w:val="28"/>
                <w:szCs w:val="28"/>
              </w:rPr>
            </w:pPr>
            <w:r w:rsidRPr="006C4D36">
              <w:rPr>
                <w:b/>
                <w:sz w:val="28"/>
                <w:szCs w:val="28"/>
              </w:rPr>
              <w:t>Miriam</w:t>
            </w:r>
          </w:p>
          <w:p w14:paraId="45EAFA7D" w14:textId="77777777" w:rsidR="00FF11B6" w:rsidRPr="006C4D36" w:rsidRDefault="00FF11B6" w:rsidP="006C4D36">
            <w:pPr>
              <w:spacing w:line="360" w:lineRule="auto"/>
              <w:jc w:val="center"/>
              <w:rPr>
                <w:b/>
                <w:sz w:val="28"/>
                <w:szCs w:val="28"/>
              </w:rPr>
            </w:pPr>
            <w:proofErr w:type="spellStart"/>
            <w:r w:rsidRPr="006C4D36">
              <w:rPr>
                <w:b/>
                <w:sz w:val="28"/>
                <w:szCs w:val="28"/>
              </w:rPr>
              <w:t>Alo</w:t>
            </w:r>
            <w:proofErr w:type="spellEnd"/>
          </w:p>
          <w:p w14:paraId="6298775B" w14:textId="77777777" w:rsidR="009C2B07" w:rsidRPr="006C4D36" w:rsidRDefault="009C2B07" w:rsidP="006C4D36">
            <w:pPr>
              <w:spacing w:line="360" w:lineRule="auto"/>
              <w:jc w:val="center"/>
              <w:rPr>
                <w:b/>
                <w:sz w:val="28"/>
                <w:szCs w:val="28"/>
              </w:rPr>
            </w:pPr>
          </w:p>
        </w:tc>
        <w:tc>
          <w:tcPr>
            <w:tcW w:w="3005" w:type="dxa"/>
          </w:tcPr>
          <w:p w14:paraId="0E27D81F" w14:textId="77777777" w:rsidR="00B429EC" w:rsidRPr="006C4D36" w:rsidRDefault="00FF11B6" w:rsidP="006C4D36">
            <w:pPr>
              <w:spacing w:line="360" w:lineRule="auto"/>
              <w:jc w:val="center"/>
              <w:rPr>
                <w:b/>
                <w:sz w:val="28"/>
                <w:szCs w:val="28"/>
              </w:rPr>
            </w:pPr>
            <w:r w:rsidRPr="006C4D36">
              <w:rPr>
                <w:b/>
                <w:sz w:val="28"/>
                <w:szCs w:val="28"/>
              </w:rPr>
              <w:t>Caoimhe H</w:t>
            </w:r>
          </w:p>
          <w:p w14:paraId="299ACC9E" w14:textId="77777777" w:rsidR="00FF11B6" w:rsidRPr="006C4D36" w:rsidRDefault="00FF11B6" w:rsidP="006C4D36">
            <w:pPr>
              <w:spacing w:line="360" w:lineRule="auto"/>
              <w:jc w:val="center"/>
              <w:rPr>
                <w:b/>
                <w:sz w:val="28"/>
                <w:szCs w:val="28"/>
              </w:rPr>
            </w:pPr>
            <w:r w:rsidRPr="006C4D36">
              <w:rPr>
                <w:b/>
                <w:sz w:val="28"/>
                <w:szCs w:val="28"/>
              </w:rPr>
              <w:t>Kim</w:t>
            </w:r>
          </w:p>
          <w:p w14:paraId="32A89B72" w14:textId="77777777" w:rsidR="00FF11B6" w:rsidRPr="006C4D36" w:rsidRDefault="00FF11B6" w:rsidP="006C4D36">
            <w:pPr>
              <w:spacing w:line="360" w:lineRule="auto"/>
              <w:jc w:val="center"/>
              <w:rPr>
                <w:b/>
                <w:sz w:val="28"/>
                <w:szCs w:val="28"/>
              </w:rPr>
            </w:pPr>
            <w:r w:rsidRPr="006C4D36">
              <w:rPr>
                <w:b/>
                <w:sz w:val="28"/>
                <w:szCs w:val="28"/>
              </w:rPr>
              <w:t>Denise</w:t>
            </w:r>
          </w:p>
          <w:p w14:paraId="09603A49" w14:textId="77777777" w:rsidR="00FF11B6" w:rsidRPr="006C4D36" w:rsidRDefault="00FF11B6" w:rsidP="006C4D36">
            <w:pPr>
              <w:spacing w:line="360" w:lineRule="auto"/>
              <w:jc w:val="center"/>
              <w:rPr>
                <w:b/>
                <w:sz w:val="28"/>
                <w:szCs w:val="28"/>
              </w:rPr>
            </w:pPr>
            <w:r w:rsidRPr="006C4D36">
              <w:rPr>
                <w:b/>
                <w:sz w:val="28"/>
                <w:szCs w:val="28"/>
              </w:rPr>
              <w:t>Annie</w:t>
            </w:r>
          </w:p>
          <w:p w14:paraId="4BA8BC24" w14:textId="77777777" w:rsidR="00FF11B6" w:rsidRPr="006C4D36" w:rsidRDefault="00FF11B6" w:rsidP="006C4D36">
            <w:pPr>
              <w:spacing w:line="360" w:lineRule="auto"/>
              <w:jc w:val="center"/>
              <w:rPr>
                <w:b/>
                <w:sz w:val="28"/>
                <w:szCs w:val="28"/>
              </w:rPr>
            </w:pPr>
            <w:r w:rsidRPr="006C4D36">
              <w:rPr>
                <w:b/>
                <w:sz w:val="28"/>
                <w:szCs w:val="28"/>
              </w:rPr>
              <w:t>Joe</w:t>
            </w:r>
          </w:p>
          <w:p w14:paraId="23467EB5" w14:textId="77777777" w:rsidR="00FF11B6" w:rsidRPr="006C4D36" w:rsidRDefault="00FF11B6" w:rsidP="006C4D36">
            <w:pPr>
              <w:spacing w:line="360" w:lineRule="auto"/>
              <w:jc w:val="center"/>
              <w:rPr>
                <w:b/>
                <w:sz w:val="28"/>
                <w:szCs w:val="28"/>
              </w:rPr>
            </w:pPr>
            <w:r w:rsidRPr="006C4D36">
              <w:rPr>
                <w:b/>
                <w:sz w:val="28"/>
                <w:szCs w:val="28"/>
              </w:rPr>
              <w:t>Cormac</w:t>
            </w:r>
          </w:p>
          <w:p w14:paraId="6277A01F" w14:textId="77777777" w:rsidR="00FF11B6" w:rsidRPr="006C4D36" w:rsidRDefault="00FF11B6" w:rsidP="006C4D36">
            <w:pPr>
              <w:spacing w:line="360" w:lineRule="auto"/>
              <w:jc w:val="center"/>
              <w:rPr>
                <w:b/>
                <w:sz w:val="28"/>
                <w:szCs w:val="28"/>
              </w:rPr>
            </w:pPr>
            <w:r w:rsidRPr="006C4D36">
              <w:rPr>
                <w:b/>
                <w:sz w:val="28"/>
                <w:szCs w:val="28"/>
              </w:rPr>
              <w:t>Emma</w:t>
            </w:r>
          </w:p>
          <w:p w14:paraId="2246B236" w14:textId="77777777" w:rsidR="00FF11B6" w:rsidRPr="006C4D36" w:rsidRDefault="00FF11B6" w:rsidP="006C4D36">
            <w:pPr>
              <w:spacing w:line="360" w:lineRule="auto"/>
              <w:jc w:val="center"/>
              <w:rPr>
                <w:b/>
                <w:sz w:val="28"/>
                <w:szCs w:val="28"/>
              </w:rPr>
            </w:pPr>
            <w:r w:rsidRPr="006C4D36">
              <w:rPr>
                <w:b/>
                <w:sz w:val="28"/>
                <w:szCs w:val="28"/>
              </w:rPr>
              <w:t>Stephen</w:t>
            </w:r>
          </w:p>
        </w:tc>
        <w:tc>
          <w:tcPr>
            <w:tcW w:w="3006" w:type="dxa"/>
          </w:tcPr>
          <w:p w14:paraId="0D2F7924" w14:textId="77777777" w:rsidR="00FF11B6" w:rsidRPr="006C4D36" w:rsidRDefault="00FF11B6" w:rsidP="006C4D36">
            <w:pPr>
              <w:spacing w:line="360" w:lineRule="auto"/>
              <w:jc w:val="center"/>
              <w:rPr>
                <w:b/>
                <w:sz w:val="28"/>
                <w:szCs w:val="28"/>
              </w:rPr>
            </w:pPr>
            <w:r w:rsidRPr="006C4D36">
              <w:rPr>
                <w:b/>
                <w:sz w:val="28"/>
                <w:szCs w:val="28"/>
              </w:rPr>
              <w:t>Elaine O</w:t>
            </w:r>
          </w:p>
          <w:p w14:paraId="71472468" w14:textId="77777777" w:rsidR="00FF11B6" w:rsidRPr="006C4D36" w:rsidRDefault="00FF11B6" w:rsidP="006C4D36">
            <w:pPr>
              <w:spacing w:line="360" w:lineRule="auto"/>
              <w:jc w:val="center"/>
              <w:rPr>
                <w:b/>
                <w:sz w:val="28"/>
                <w:szCs w:val="28"/>
              </w:rPr>
            </w:pPr>
            <w:r w:rsidRPr="006C4D36">
              <w:rPr>
                <w:b/>
                <w:sz w:val="28"/>
                <w:szCs w:val="28"/>
              </w:rPr>
              <w:t>Maggie</w:t>
            </w:r>
          </w:p>
          <w:p w14:paraId="514C8AD0" w14:textId="77777777" w:rsidR="00FF11B6" w:rsidRPr="006C4D36" w:rsidRDefault="00FF11B6" w:rsidP="006C4D36">
            <w:pPr>
              <w:spacing w:line="360" w:lineRule="auto"/>
              <w:jc w:val="center"/>
              <w:rPr>
                <w:b/>
                <w:sz w:val="28"/>
                <w:szCs w:val="28"/>
              </w:rPr>
            </w:pPr>
            <w:proofErr w:type="spellStart"/>
            <w:r w:rsidRPr="006C4D36">
              <w:rPr>
                <w:b/>
                <w:sz w:val="28"/>
                <w:szCs w:val="28"/>
              </w:rPr>
              <w:t>Zephra</w:t>
            </w:r>
            <w:proofErr w:type="spellEnd"/>
          </w:p>
          <w:p w14:paraId="00763019" w14:textId="77777777" w:rsidR="00FF11B6" w:rsidRPr="006C4D36" w:rsidRDefault="00FF11B6" w:rsidP="006C4D36">
            <w:pPr>
              <w:spacing w:line="360" w:lineRule="auto"/>
              <w:jc w:val="center"/>
              <w:rPr>
                <w:b/>
                <w:sz w:val="28"/>
                <w:szCs w:val="28"/>
              </w:rPr>
            </w:pPr>
            <w:r w:rsidRPr="006C4D36">
              <w:rPr>
                <w:b/>
                <w:sz w:val="28"/>
                <w:szCs w:val="28"/>
              </w:rPr>
              <w:t>Aileen</w:t>
            </w:r>
          </w:p>
          <w:p w14:paraId="511FDD16" w14:textId="77777777" w:rsidR="00FF11B6" w:rsidRPr="006C4D36" w:rsidRDefault="00FF11B6" w:rsidP="006C4D36">
            <w:pPr>
              <w:spacing w:line="360" w:lineRule="auto"/>
              <w:jc w:val="center"/>
              <w:rPr>
                <w:b/>
                <w:sz w:val="28"/>
                <w:szCs w:val="28"/>
              </w:rPr>
            </w:pPr>
            <w:r w:rsidRPr="006C4D36">
              <w:rPr>
                <w:b/>
                <w:sz w:val="28"/>
                <w:szCs w:val="28"/>
              </w:rPr>
              <w:t>Caoimhe</w:t>
            </w:r>
          </w:p>
          <w:p w14:paraId="4E718310" w14:textId="77777777" w:rsidR="00FF11B6" w:rsidRPr="006C4D36" w:rsidRDefault="00FF11B6" w:rsidP="006C4D36">
            <w:pPr>
              <w:spacing w:line="360" w:lineRule="auto"/>
              <w:jc w:val="center"/>
              <w:rPr>
                <w:b/>
                <w:sz w:val="28"/>
                <w:szCs w:val="28"/>
              </w:rPr>
            </w:pPr>
            <w:r w:rsidRPr="006C4D36">
              <w:rPr>
                <w:b/>
                <w:sz w:val="28"/>
                <w:szCs w:val="28"/>
              </w:rPr>
              <w:t>Gillian P</w:t>
            </w:r>
          </w:p>
          <w:p w14:paraId="73BDDB98" w14:textId="77777777" w:rsidR="00FF11B6" w:rsidRPr="006C4D36" w:rsidRDefault="00FF11B6" w:rsidP="006C4D36">
            <w:pPr>
              <w:spacing w:line="360" w:lineRule="auto"/>
              <w:jc w:val="center"/>
              <w:rPr>
                <w:b/>
                <w:sz w:val="28"/>
                <w:szCs w:val="28"/>
              </w:rPr>
            </w:pPr>
            <w:r w:rsidRPr="006C4D36">
              <w:rPr>
                <w:b/>
                <w:sz w:val="28"/>
                <w:szCs w:val="28"/>
              </w:rPr>
              <w:t>Niall</w:t>
            </w:r>
          </w:p>
          <w:p w14:paraId="559E4DCE" w14:textId="77777777" w:rsidR="00FF11B6" w:rsidRPr="006C4D36" w:rsidRDefault="00FF11B6" w:rsidP="006C4D36">
            <w:pPr>
              <w:spacing w:line="360" w:lineRule="auto"/>
              <w:jc w:val="center"/>
              <w:rPr>
                <w:b/>
                <w:sz w:val="28"/>
                <w:szCs w:val="28"/>
              </w:rPr>
            </w:pPr>
            <w:r w:rsidRPr="006C4D36">
              <w:rPr>
                <w:b/>
                <w:sz w:val="28"/>
                <w:szCs w:val="28"/>
              </w:rPr>
              <w:t>Niamh Mc</w:t>
            </w:r>
          </w:p>
        </w:tc>
      </w:tr>
    </w:tbl>
    <w:p w14:paraId="01E69240" w14:textId="77777777" w:rsidR="00B429EC" w:rsidRDefault="00B429EC" w:rsidP="00B429EC">
      <w:pPr>
        <w:spacing w:after="0"/>
        <w:rPr>
          <w:b/>
        </w:rPr>
      </w:pPr>
    </w:p>
    <w:p w14:paraId="05854465" w14:textId="77777777" w:rsidR="00B429EC" w:rsidRDefault="00B429EC" w:rsidP="00B429EC">
      <w:pPr>
        <w:spacing w:after="0"/>
        <w:rPr>
          <w:b/>
        </w:rPr>
      </w:pPr>
    </w:p>
    <w:p w14:paraId="649D9170" w14:textId="77777777" w:rsidR="00FF11B6" w:rsidRDefault="00FF11B6" w:rsidP="00B429EC">
      <w:pPr>
        <w:spacing w:after="0"/>
        <w:rPr>
          <w:b/>
        </w:rPr>
      </w:pPr>
    </w:p>
    <w:p w14:paraId="0BE14FBF" w14:textId="77777777" w:rsidR="00FF11B6" w:rsidRDefault="00FF11B6" w:rsidP="00B429EC">
      <w:pPr>
        <w:spacing w:after="0"/>
        <w:rPr>
          <w:b/>
        </w:rPr>
      </w:pPr>
    </w:p>
    <w:p w14:paraId="5DBD0350" w14:textId="77777777" w:rsidR="00FF11B6" w:rsidRDefault="00FF11B6" w:rsidP="00B429EC">
      <w:pPr>
        <w:spacing w:after="0"/>
        <w:rPr>
          <w:b/>
        </w:rPr>
      </w:pPr>
    </w:p>
    <w:p w14:paraId="3735055B" w14:textId="77777777" w:rsidR="00B429EC" w:rsidRDefault="00B429EC" w:rsidP="00B429EC">
      <w:pPr>
        <w:spacing w:after="0"/>
        <w:rPr>
          <w:b/>
        </w:rPr>
      </w:pPr>
      <w:r>
        <w:rPr>
          <w:b/>
        </w:rPr>
        <w:t>Arrival at school</w:t>
      </w:r>
    </w:p>
    <w:p w14:paraId="081B401D" w14:textId="77777777" w:rsidR="00B429EC" w:rsidRPr="006C4D36" w:rsidRDefault="00B429EC" w:rsidP="00B429EC">
      <w:pPr>
        <w:pStyle w:val="ListParagraph"/>
        <w:numPr>
          <w:ilvl w:val="0"/>
          <w:numId w:val="2"/>
        </w:numPr>
        <w:spacing w:after="0"/>
        <w:rPr>
          <w:lang w:val="en-GB"/>
        </w:rPr>
      </w:pPr>
      <w:r w:rsidRPr="006C4D36">
        <w:rPr>
          <w:lang w:val="en-GB"/>
        </w:rPr>
        <w:t>Eac</w:t>
      </w:r>
      <w:r w:rsidR="006C4D36" w:rsidRPr="006C4D36">
        <w:rPr>
          <w:lang w:val="en-GB"/>
        </w:rPr>
        <w:t xml:space="preserve">h group should aim to arrive as close to their start time as possible. </w:t>
      </w:r>
    </w:p>
    <w:p w14:paraId="18775A06" w14:textId="77777777" w:rsidR="00B429EC" w:rsidRDefault="00B429EC" w:rsidP="00B429EC">
      <w:pPr>
        <w:pStyle w:val="ListParagraph"/>
        <w:numPr>
          <w:ilvl w:val="0"/>
          <w:numId w:val="2"/>
        </w:numPr>
        <w:spacing w:after="0"/>
        <w:rPr>
          <w:lang w:val="en-GB"/>
        </w:rPr>
      </w:pPr>
      <w:r w:rsidRPr="00117ADE">
        <w:rPr>
          <w:lang w:val="en-GB"/>
        </w:rPr>
        <w:t xml:space="preserve">We ask for </w:t>
      </w:r>
      <w:r w:rsidR="006C4D36">
        <w:rPr>
          <w:lang w:val="en-GB"/>
        </w:rPr>
        <w:t xml:space="preserve">your </w:t>
      </w:r>
      <w:r w:rsidRPr="00117ADE">
        <w:rPr>
          <w:lang w:val="en-GB"/>
        </w:rPr>
        <w:t xml:space="preserve">co-operation with these times as it will mean that the numbers congregating on school grounds at any one time will be minimised. </w:t>
      </w:r>
    </w:p>
    <w:p w14:paraId="35C56894" w14:textId="77777777" w:rsidR="00B429EC" w:rsidRDefault="00B429EC" w:rsidP="00B429EC">
      <w:pPr>
        <w:pStyle w:val="ListParagraph"/>
        <w:numPr>
          <w:ilvl w:val="0"/>
          <w:numId w:val="2"/>
        </w:numPr>
        <w:spacing w:after="0"/>
        <w:rPr>
          <w:lang w:val="en-GB"/>
        </w:rPr>
      </w:pPr>
      <w:r>
        <w:rPr>
          <w:lang w:val="en-GB"/>
        </w:rPr>
        <w:t>Each class should line up at their designated point with social distancing observed.</w:t>
      </w:r>
    </w:p>
    <w:p w14:paraId="7149CBC8" w14:textId="77777777" w:rsidR="006C4D36" w:rsidRDefault="006C4D36" w:rsidP="00B429EC">
      <w:pPr>
        <w:pStyle w:val="ListParagraph"/>
        <w:numPr>
          <w:ilvl w:val="0"/>
          <w:numId w:val="2"/>
        </w:numPr>
        <w:spacing w:after="0"/>
        <w:rPr>
          <w:lang w:val="en-GB"/>
        </w:rPr>
      </w:pPr>
      <w:r>
        <w:rPr>
          <w:lang w:val="en-GB"/>
        </w:rPr>
        <w:t>Spots painted on the ground to assist with this.</w:t>
      </w:r>
    </w:p>
    <w:p w14:paraId="371BA594" w14:textId="77777777" w:rsidR="00B429EC" w:rsidRDefault="00B429EC" w:rsidP="00B429EC">
      <w:pPr>
        <w:pStyle w:val="ListParagraph"/>
        <w:numPr>
          <w:ilvl w:val="0"/>
          <w:numId w:val="2"/>
        </w:numPr>
        <w:spacing w:after="0"/>
        <w:rPr>
          <w:lang w:val="en-GB"/>
        </w:rPr>
      </w:pPr>
      <w:r>
        <w:rPr>
          <w:lang w:val="en-GB"/>
        </w:rPr>
        <w:t>The class teacher will invite the children to enter the building via their designated entrance point at the appropriate time.</w:t>
      </w:r>
    </w:p>
    <w:p w14:paraId="3AABE43A" w14:textId="77777777" w:rsidR="00B429EC" w:rsidRDefault="00B429EC" w:rsidP="00B429EC">
      <w:pPr>
        <w:pStyle w:val="ListParagraph"/>
        <w:numPr>
          <w:ilvl w:val="0"/>
          <w:numId w:val="2"/>
        </w:numPr>
        <w:spacing w:after="0"/>
        <w:rPr>
          <w:lang w:val="en-GB"/>
        </w:rPr>
      </w:pPr>
      <w:r>
        <w:rPr>
          <w:lang w:val="en-GB"/>
        </w:rPr>
        <w:t>No adults, other than staff members, should enter the building.</w:t>
      </w:r>
    </w:p>
    <w:p w14:paraId="6F5F4728" w14:textId="77777777" w:rsidR="00B429EC" w:rsidRDefault="00B429EC" w:rsidP="00B429EC">
      <w:pPr>
        <w:pStyle w:val="ListParagraph"/>
        <w:numPr>
          <w:ilvl w:val="0"/>
          <w:numId w:val="2"/>
        </w:numPr>
        <w:spacing w:after="0"/>
        <w:rPr>
          <w:lang w:val="en-GB"/>
        </w:rPr>
      </w:pPr>
      <w:r>
        <w:rPr>
          <w:lang w:val="en-GB"/>
        </w:rPr>
        <w:t xml:space="preserve">Messages for teachers </w:t>
      </w:r>
      <w:r w:rsidR="006C4D36">
        <w:rPr>
          <w:lang w:val="en-GB"/>
        </w:rPr>
        <w:t>can be sent by email, text or by phoning the school office 01-8614720</w:t>
      </w:r>
    </w:p>
    <w:p w14:paraId="3539AB50" w14:textId="77777777" w:rsidR="00B429EC" w:rsidRDefault="00B429EC" w:rsidP="00B429EC">
      <w:pPr>
        <w:spacing w:after="0"/>
      </w:pPr>
    </w:p>
    <w:p w14:paraId="006DF78E" w14:textId="77777777" w:rsidR="00B429EC" w:rsidRDefault="00B429EC" w:rsidP="00B429EC">
      <w:pPr>
        <w:spacing w:after="0"/>
        <w:rPr>
          <w:b/>
        </w:rPr>
      </w:pPr>
      <w:r w:rsidRPr="002A6DE7">
        <w:rPr>
          <w:b/>
        </w:rPr>
        <w:t>End of School Day</w:t>
      </w:r>
    </w:p>
    <w:p w14:paraId="15BEADBF" w14:textId="77777777" w:rsidR="006C4D36" w:rsidRDefault="006C4D36" w:rsidP="00B429EC">
      <w:pPr>
        <w:pStyle w:val="ListParagraph"/>
        <w:numPr>
          <w:ilvl w:val="0"/>
          <w:numId w:val="3"/>
        </w:numPr>
        <w:spacing w:after="0"/>
        <w:rPr>
          <w:lang w:val="en-GB"/>
        </w:rPr>
      </w:pPr>
      <w:r>
        <w:rPr>
          <w:lang w:val="en-GB"/>
        </w:rPr>
        <w:t xml:space="preserve">“Pick Up” and “Drop off” points are the same for all classes. </w:t>
      </w:r>
      <w:r w:rsidRPr="006C4D36">
        <w:rPr>
          <w:lang w:val="en-GB"/>
        </w:rPr>
        <w:t xml:space="preserve"> </w:t>
      </w:r>
    </w:p>
    <w:p w14:paraId="4F1C43D7" w14:textId="77777777" w:rsidR="006C4D36" w:rsidRDefault="006C4D36" w:rsidP="00B429EC">
      <w:pPr>
        <w:pStyle w:val="ListParagraph"/>
        <w:numPr>
          <w:ilvl w:val="0"/>
          <w:numId w:val="3"/>
        </w:numPr>
        <w:spacing w:after="0"/>
        <w:rPr>
          <w:lang w:val="en-GB"/>
        </w:rPr>
      </w:pPr>
      <w:r w:rsidRPr="006C4D36">
        <w:rPr>
          <w:lang w:val="en-GB"/>
        </w:rPr>
        <w:t>Teachers</w:t>
      </w:r>
      <w:r>
        <w:rPr>
          <w:lang w:val="en-GB"/>
        </w:rPr>
        <w:t xml:space="preserve"> will collect the children at this point each morning and return to this point with the children each afternoon.  </w:t>
      </w:r>
    </w:p>
    <w:p w14:paraId="0A637114" w14:textId="77777777" w:rsidR="006C4D36" w:rsidRPr="006C4D36" w:rsidRDefault="006C4D36" w:rsidP="00B429EC">
      <w:pPr>
        <w:pStyle w:val="ListParagraph"/>
        <w:numPr>
          <w:ilvl w:val="0"/>
          <w:numId w:val="3"/>
        </w:numPr>
        <w:spacing w:after="0"/>
        <w:rPr>
          <w:lang w:val="en-GB"/>
        </w:rPr>
      </w:pPr>
      <w:r>
        <w:rPr>
          <w:lang w:val="en-GB"/>
        </w:rPr>
        <w:t>Spots have been painted on the ground to indicate social distance for adults.</w:t>
      </w:r>
    </w:p>
    <w:p w14:paraId="23F5BF85" w14:textId="77777777" w:rsidR="00B429EC" w:rsidRDefault="00B429EC" w:rsidP="00B429EC">
      <w:pPr>
        <w:spacing w:after="0"/>
      </w:pPr>
    </w:p>
    <w:p w14:paraId="25C10E16" w14:textId="77777777" w:rsidR="00B429EC" w:rsidRDefault="00B429EC" w:rsidP="00B429EC">
      <w:pPr>
        <w:spacing w:after="0"/>
        <w:rPr>
          <w:b/>
        </w:rPr>
      </w:pPr>
      <w:r w:rsidRPr="00ED5082">
        <w:rPr>
          <w:b/>
        </w:rPr>
        <w:t>Collection of Children during the School Day</w:t>
      </w:r>
    </w:p>
    <w:p w14:paraId="7A462161" w14:textId="77777777" w:rsidR="00B429EC" w:rsidRDefault="00B429EC" w:rsidP="00B429EC">
      <w:pPr>
        <w:spacing w:after="0"/>
      </w:pPr>
      <w:r w:rsidRPr="00ED5082">
        <w:t xml:space="preserve">If an adult </w:t>
      </w:r>
      <w:proofErr w:type="gramStart"/>
      <w:r w:rsidRPr="00ED5082">
        <w:t>has to</w:t>
      </w:r>
      <w:proofErr w:type="gramEnd"/>
      <w:r w:rsidRPr="00ED5082">
        <w:t xml:space="preserve"> collect a child during the course of the school day</w:t>
      </w:r>
      <w:r>
        <w:t>, the following arrangements will apply</w:t>
      </w:r>
    </w:p>
    <w:p w14:paraId="6F7B79B3" w14:textId="77777777" w:rsidR="006C4D36" w:rsidRPr="00096B8B" w:rsidRDefault="006C4D36" w:rsidP="00B429EC">
      <w:pPr>
        <w:pStyle w:val="ListParagraph"/>
        <w:numPr>
          <w:ilvl w:val="0"/>
          <w:numId w:val="4"/>
        </w:numPr>
        <w:spacing w:after="0"/>
        <w:rPr>
          <w:lang w:val="en-GB"/>
        </w:rPr>
      </w:pPr>
      <w:r w:rsidRPr="00096B8B">
        <w:rPr>
          <w:lang w:val="en-GB"/>
        </w:rPr>
        <w:t>T</w:t>
      </w:r>
      <w:r w:rsidR="00B429EC" w:rsidRPr="00096B8B">
        <w:rPr>
          <w:lang w:val="en-GB"/>
        </w:rPr>
        <w:t>he ad</w:t>
      </w:r>
      <w:r w:rsidRPr="00096B8B">
        <w:rPr>
          <w:lang w:val="en-GB"/>
        </w:rPr>
        <w:t>ult should inform the office in advance that they will be collecting a child, giving the name, time, reason.</w:t>
      </w:r>
    </w:p>
    <w:p w14:paraId="6EF8C4C8" w14:textId="77777777" w:rsidR="006C4D36" w:rsidRPr="00096B8B" w:rsidRDefault="006C4D36" w:rsidP="00B429EC">
      <w:pPr>
        <w:pStyle w:val="ListParagraph"/>
        <w:numPr>
          <w:ilvl w:val="0"/>
          <w:numId w:val="4"/>
        </w:numPr>
        <w:spacing w:after="0"/>
        <w:rPr>
          <w:lang w:val="en-GB"/>
        </w:rPr>
      </w:pPr>
      <w:r w:rsidRPr="00096B8B">
        <w:rPr>
          <w:lang w:val="en-GB"/>
        </w:rPr>
        <w:t>The office will inform the child’s teacher.</w:t>
      </w:r>
    </w:p>
    <w:p w14:paraId="58A21721" w14:textId="77777777" w:rsidR="006C4D36" w:rsidRPr="00096B8B" w:rsidRDefault="006C4D36" w:rsidP="00B429EC">
      <w:pPr>
        <w:pStyle w:val="ListParagraph"/>
        <w:numPr>
          <w:ilvl w:val="0"/>
          <w:numId w:val="4"/>
        </w:numPr>
        <w:spacing w:after="0"/>
        <w:rPr>
          <w:lang w:val="en-GB"/>
        </w:rPr>
      </w:pPr>
      <w:r w:rsidRPr="00096B8B">
        <w:rPr>
          <w:lang w:val="en-GB"/>
        </w:rPr>
        <w:t xml:space="preserve">Upon arrival at Reception, the child will be brought from their classroom to reception by a staff </w:t>
      </w:r>
      <w:proofErr w:type="gramStart"/>
      <w:r w:rsidRPr="00096B8B">
        <w:rPr>
          <w:lang w:val="en-GB"/>
        </w:rPr>
        <w:t>member..</w:t>
      </w:r>
      <w:proofErr w:type="gramEnd"/>
    </w:p>
    <w:p w14:paraId="5D5E2B2C" w14:textId="77777777" w:rsidR="00B429EC" w:rsidRPr="00096B8B" w:rsidRDefault="006C4D36" w:rsidP="00B429EC">
      <w:pPr>
        <w:pStyle w:val="ListParagraph"/>
        <w:numPr>
          <w:ilvl w:val="0"/>
          <w:numId w:val="4"/>
        </w:numPr>
        <w:spacing w:after="0"/>
        <w:rPr>
          <w:lang w:val="en-GB"/>
        </w:rPr>
      </w:pPr>
      <w:r w:rsidRPr="00096B8B">
        <w:rPr>
          <w:lang w:val="en-GB"/>
        </w:rPr>
        <w:t>The adult c</w:t>
      </w:r>
      <w:r w:rsidR="00B429EC" w:rsidRPr="00096B8B">
        <w:rPr>
          <w:lang w:val="en-GB"/>
        </w:rPr>
        <w:t xml:space="preserve">ollecting </w:t>
      </w:r>
      <w:r w:rsidRPr="00096B8B">
        <w:rPr>
          <w:lang w:val="en-GB"/>
        </w:rPr>
        <w:t xml:space="preserve">the child </w:t>
      </w:r>
      <w:r w:rsidR="00B429EC" w:rsidRPr="00096B8B">
        <w:rPr>
          <w:lang w:val="en-GB"/>
        </w:rPr>
        <w:t>will be asked to sign the child out</w:t>
      </w:r>
      <w:r w:rsidRPr="00096B8B">
        <w:rPr>
          <w:lang w:val="en-GB"/>
        </w:rPr>
        <w:t xml:space="preserve"> – receptionist can do this with permission.</w:t>
      </w:r>
    </w:p>
    <w:p w14:paraId="00AB1D31" w14:textId="77777777" w:rsidR="00B429EC" w:rsidRPr="00096B8B" w:rsidRDefault="00B429EC" w:rsidP="00B429EC">
      <w:pPr>
        <w:pStyle w:val="ListParagraph"/>
        <w:numPr>
          <w:ilvl w:val="0"/>
          <w:numId w:val="4"/>
        </w:numPr>
        <w:spacing w:after="0"/>
        <w:rPr>
          <w:lang w:val="en-GB"/>
        </w:rPr>
      </w:pPr>
      <w:r w:rsidRPr="00096B8B">
        <w:rPr>
          <w:lang w:val="en-GB"/>
        </w:rPr>
        <w:t>No adult should enter the school building, unless invited to do so</w:t>
      </w:r>
    </w:p>
    <w:p w14:paraId="3F8B8AFC" w14:textId="77777777" w:rsidR="00B429EC" w:rsidRDefault="00B429EC" w:rsidP="00B429EC">
      <w:pPr>
        <w:spacing w:after="0"/>
      </w:pPr>
    </w:p>
    <w:p w14:paraId="675FC980" w14:textId="77777777" w:rsidR="00B429EC" w:rsidRPr="006C4D36" w:rsidRDefault="00B429EC" w:rsidP="00B429EC">
      <w:pPr>
        <w:pStyle w:val="Heading1"/>
        <w:rPr>
          <w:rFonts w:ascii="Trebuchet MS" w:eastAsia="SimSun" w:hAnsi="Trebuchet MS"/>
          <w:b/>
          <w:i w:val="0"/>
          <w:color w:val="auto"/>
          <w:sz w:val="24"/>
          <w:lang w:eastAsia="zh-CN"/>
        </w:rPr>
      </w:pPr>
      <w:bookmarkStart w:id="0" w:name="_Toc44838063"/>
      <w:r w:rsidRPr="006C4D36">
        <w:rPr>
          <w:rFonts w:ascii="Trebuchet MS" w:eastAsia="SimSun" w:hAnsi="Trebuchet MS"/>
          <w:b/>
          <w:i w:val="0"/>
          <w:color w:val="auto"/>
          <w:sz w:val="24"/>
          <w:lang w:eastAsia="zh-CN"/>
        </w:rPr>
        <w:t>Dealing with a suspected case of Covid-19</w:t>
      </w:r>
      <w:bookmarkEnd w:id="0"/>
      <w:r w:rsidRPr="006C4D36">
        <w:rPr>
          <w:rFonts w:ascii="Trebuchet MS" w:eastAsia="SimSun" w:hAnsi="Trebuchet MS"/>
          <w:b/>
          <w:i w:val="0"/>
          <w:color w:val="auto"/>
          <w:sz w:val="24"/>
          <w:lang w:eastAsia="zh-CN"/>
        </w:rPr>
        <w:t xml:space="preserve"> </w:t>
      </w:r>
    </w:p>
    <w:p w14:paraId="60C224A4" w14:textId="77777777" w:rsidR="00B429EC" w:rsidRDefault="00B429EC" w:rsidP="00B429EC">
      <w:pPr>
        <w:widowControl w:val="0"/>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val="en-US" w:eastAsia="zh-CN"/>
        </w:rPr>
        <w:t>P</w:t>
      </w:r>
      <w:r w:rsidRPr="006B5D7C">
        <w:rPr>
          <w:rFonts w:ascii="Calibri" w:eastAsia="SimSun" w:hAnsi="Calibri" w:cs="Times New Roman"/>
          <w:kern w:val="2"/>
          <w:lang w:val="en-US" w:eastAsia="zh-CN"/>
        </w:rPr>
        <w:t xml:space="preserve">upils should not attend school if </w:t>
      </w:r>
      <w:r w:rsidR="006C4D36">
        <w:rPr>
          <w:rFonts w:ascii="Calibri" w:eastAsia="SimSun" w:hAnsi="Calibri" w:cs="Times New Roman"/>
          <w:kern w:val="2"/>
          <w:lang w:val="en-US" w:eastAsia="zh-CN"/>
        </w:rPr>
        <w:t>displaying any symptoms of C</w:t>
      </w:r>
      <w:r>
        <w:rPr>
          <w:rFonts w:ascii="Calibri" w:eastAsia="SimSun" w:hAnsi="Calibri" w:cs="Times New Roman"/>
          <w:kern w:val="2"/>
          <w:lang w:val="en-US" w:eastAsia="zh-CN"/>
        </w:rPr>
        <w:t xml:space="preserve">-19. If a </w:t>
      </w:r>
      <w:r w:rsidR="006C4D36">
        <w:rPr>
          <w:rFonts w:ascii="Calibri" w:eastAsia="SimSun" w:hAnsi="Calibri" w:cs="Times New Roman"/>
          <w:kern w:val="2"/>
          <w:lang w:val="en-US" w:eastAsia="zh-CN"/>
        </w:rPr>
        <w:t>pupil displays symptoms of C</w:t>
      </w:r>
      <w:r w:rsidRPr="006B5D7C">
        <w:rPr>
          <w:rFonts w:ascii="Calibri" w:eastAsia="SimSun" w:hAnsi="Calibri" w:cs="Times New Roman"/>
          <w:kern w:val="2"/>
          <w:lang w:val="en-US" w:eastAsia="zh-CN"/>
        </w:rPr>
        <w:t xml:space="preserve">-19 while </w:t>
      </w:r>
      <w:r>
        <w:rPr>
          <w:rFonts w:ascii="Calibri" w:eastAsia="SimSun" w:hAnsi="Calibri" w:cs="Times New Roman"/>
          <w:kern w:val="2"/>
          <w:lang w:val="en-US" w:eastAsia="zh-CN"/>
        </w:rPr>
        <w:t>in the building,</w:t>
      </w:r>
      <w:r w:rsidRPr="006B5D7C">
        <w:rPr>
          <w:rFonts w:ascii="Calibri" w:eastAsia="SimSun" w:hAnsi="Calibri" w:cs="Times New Roman"/>
          <w:kern w:val="2"/>
          <w:lang w:val="en-US" w:eastAsia="zh-CN"/>
        </w:rPr>
        <w:t xml:space="preserve"> the following </w:t>
      </w:r>
      <w:r>
        <w:rPr>
          <w:rFonts w:ascii="Calibri" w:eastAsia="SimSun" w:hAnsi="Calibri" w:cs="Times New Roman"/>
          <w:kern w:val="2"/>
          <w:lang w:val="en-US" w:eastAsia="zh-CN"/>
        </w:rPr>
        <w:t>are the procedures will</w:t>
      </w:r>
      <w:r w:rsidRPr="006B5D7C">
        <w:rPr>
          <w:rFonts w:ascii="Calibri" w:eastAsia="SimSun" w:hAnsi="Calibri" w:cs="Times New Roman"/>
          <w:kern w:val="2"/>
          <w:lang w:val="en-US" w:eastAsia="zh-CN"/>
        </w:rPr>
        <w:t xml:space="preserve"> be implemented:</w:t>
      </w:r>
    </w:p>
    <w:p w14:paraId="13048C0F" w14:textId="77777777" w:rsidR="006C4D36" w:rsidRPr="006B5D7C" w:rsidRDefault="006C4D36" w:rsidP="00B429EC">
      <w:pPr>
        <w:widowControl w:val="0"/>
        <w:spacing w:after="0" w:line="288" w:lineRule="exact"/>
        <w:jc w:val="both"/>
        <w:rPr>
          <w:rFonts w:ascii="Calibri" w:eastAsia="SimSun" w:hAnsi="Calibri" w:cs="Times New Roman"/>
          <w:kern w:val="2"/>
          <w:lang w:val="en-US" w:eastAsia="zh-CN"/>
        </w:rPr>
      </w:pPr>
    </w:p>
    <w:p w14:paraId="307DE52E" w14:textId="77777777" w:rsidR="00B429EC" w:rsidRPr="006B5D7C" w:rsidRDefault="00B429EC" w:rsidP="00B429EC">
      <w:pPr>
        <w:pStyle w:val="ListParagraph"/>
        <w:widowControl w:val="0"/>
        <w:numPr>
          <w:ilvl w:val="0"/>
          <w:numId w:val="5"/>
        </w:numPr>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eastAsia="zh-CN"/>
        </w:rPr>
        <w:t xml:space="preserve">Parents/guardians will </w:t>
      </w:r>
      <w:r w:rsidRPr="006B5D7C">
        <w:rPr>
          <w:rFonts w:ascii="Calibri" w:eastAsia="SimSun" w:hAnsi="Calibri" w:cs="Times New Roman"/>
          <w:kern w:val="2"/>
          <w:lang w:eastAsia="zh-CN"/>
        </w:rPr>
        <w:t>be contacted immediately</w:t>
      </w:r>
    </w:p>
    <w:p w14:paraId="68CDE55C" w14:textId="77777777" w:rsidR="00B429EC" w:rsidRPr="006B5D7C" w:rsidRDefault="00B429EC" w:rsidP="00B429EC">
      <w:pPr>
        <w:pStyle w:val="ListParagraph"/>
        <w:widowControl w:val="0"/>
        <w:numPr>
          <w:ilvl w:val="0"/>
          <w:numId w:val="5"/>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T</w:t>
      </w:r>
      <w:r w:rsidRPr="006B5D7C">
        <w:rPr>
          <w:rFonts w:ascii="Calibri" w:eastAsia="SimSun" w:hAnsi="Calibri" w:cs="Times New Roman"/>
          <w:kern w:val="2"/>
          <w:lang w:eastAsia="zh-CN"/>
        </w:rPr>
        <w:t xml:space="preserve">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will be accompanied</w:t>
      </w:r>
      <w:r w:rsidRPr="006B5D7C">
        <w:rPr>
          <w:rFonts w:ascii="Calibri" w:eastAsia="SimSun" w:hAnsi="Calibri" w:cs="Times New Roman"/>
          <w:kern w:val="2"/>
          <w:lang w:eastAsia="zh-CN"/>
        </w:rPr>
        <w:t xml:space="preserve"> to the designated isolation area via the isolation route</w:t>
      </w:r>
      <w:r>
        <w:rPr>
          <w:rFonts w:ascii="Calibri" w:eastAsia="SimSun" w:hAnsi="Calibri" w:cs="Times New Roman"/>
          <w:kern w:val="2"/>
          <w:lang w:eastAsia="zh-CN"/>
        </w:rPr>
        <w:t xml:space="preserve"> by a member of staff. The staff member will</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 xml:space="preserve">remain </w:t>
      </w:r>
      <w:r w:rsidRPr="006B5D7C">
        <w:rPr>
          <w:rFonts w:ascii="Calibri" w:eastAsia="SimSun" w:hAnsi="Calibri" w:cs="Times New Roman"/>
          <w:kern w:val="2"/>
          <w:lang w:eastAsia="zh-CN"/>
        </w:rPr>
        <w:t xml:space="preserve">at least 2 metres away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and </w:t>
      </w:r>
      <w:r>
        <w:rPr>
          <w:rFonts w:ascii="Calibri" w:eastAsia="SimSun" w:hAnsi="Calibri" w:cs="Times New Roman"/>
          <w:kern w:val="2"/>
          <w:lang w:eastAsia="zh-CN"/>
        </w:rPr>
        <w:t xml:space="preserve">will </w:t>
      </w:r>
      <w:r w:rsidRPr="006B5D7C">
        <w:rPr>
          <w:rFonts w:ascii="Calibri" w:eastAsia="SimSun" w:hAnsi="Calibri" w:cs="Times New Roman"/>
          <w:kern w:val="2"/>
          <w:lang w:eastAsia="zh-CN"/>
        </w:rPr>
        <w:t>also mak</w:t>
      </w:r>
      <w:r>
        <w:rPr>
          <w:rFonts w:ascii="Calibri" w:eastAsia="SimSun" w:hAnsi="Calibri" w:cs="Times New Roman"/>
          <w:kern w:val="2"/>
          <w:lang w:eastAsia="zh-CN"/>
        </w:rPr>
        <w:t>e</w:t>
      </w:r>
      <w:r w:rsidRPr="006B5D7C">
        <w:rPr>
          <w:rFonts w:ascii="Calibri" w:eastAsia="SimSun" w:hAnsi="Calibri" w:cs="Times New Roman"/>
          <w:kern w:val="2"/>
          <w:lang w:eastAsia="zh-CN"/>
        </w:rPr>
        <w:t xml:space="preserve"> sure that others </w:t>
      </w:r>
      <w:proofErr w:type="gramStart"/>
      <w:r w:rsidRPr="006B5D7C">
        <w:rPr>
          <w:rFonts w:ascii="Calibri" w:eastAsia="SimSun" w:hAnsi="Calibri" w:cs="Times New Roman"/>
          <w:kern w:val="2"/>
          <w:lang w:eastAsia="zh-CN"/>
        </w:rPr>
        <w:t xml:space="preserve">maintain a distance of at least 2 metres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at all times</w:t>
      </w:r>
      <w:proofErr w:type="gramEnd"/>
    </w:p>
    <w:p w14:paraId="3DE4D77C" w14:textId="77777777" w:rsidR="00B429EC" w:rsidRPr="006B5D7C" w:rsidRDefault="00B429EC" w:rsidP="00B429EC">
      <w:pPr>
        <w:pStyle w:val="ListParagraph"/>
        <w:widowControl w:val="0"/>
        <w:numPr>
          <w:ilvl w:val="0"/>
          <w:numId w:val="5"/>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w:t>
      </w:r>
      <w:r w:rsidRPr="006B5D7C">
        <w:rPr>
          <w:rFonts w:ascii="Calibri" w:eastAsia="SimSun" w:hAnsi="Calibri" w:cs="Times New Roman"/>
          <w:kern w:val="2"/>
          <w:lang w:eastAsia="zh-CN"/>
        </w:rPr>
        <w:t xml:space="preserve"> mask </w:t>
      </w:r>
      <w:r>
        <w:rPr>
          <w:rFonts w:ascii="Calibri" w:eastAsia="SimSun" w:hAnsi="Calibri" w:cs="Times New Roman"/>
          <w:kern w:val="2"/>
          <w:lang w:eastAsia="zh-CN"/>
        </w:rPr>
        <w:t xml:space="preserve">will be provided </w:t>
      </w:r>
      <w:r w:rsidRPr="006B5D7C">
        <w:rPr>
          <w:rFonts w:ascii="Calibri" w:eastAsia="SimSun" w:hAnsi="Calibri" w:cs="Times New Roman"/>
          <w:kern w:val="2"/>
          <w:lang w:eastAsia="zh-CN"/>
        </w:rPr>
        <w:t xml:space="preserve">for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presenting with </w:t>
      </w:r>
      <w:proofErr w:type="gramStart"/>
      <w:r w:rsidRPr="006B5D7C">
        <w:rPr>
          <w:rFonts w:ascii="Calibri" w:eastAsia="SimSun" w:hAnsi="Calibri" w:cs="Times New Roman"/>
          <w:kern w:val="2"/>
          <w:lang w:eastAsia="zh-CN"/>
        </w:rPr>
        <w:t>symptoms</w:t>
      </w:r>
      <w:r>
        <w:rPr>
          <w:rFonts w:ascii="Calibri" w:eastAsia="SimSun" w:hAnsi="Calibri" w:cs="Times New Roman"/>
          <w:kern w:val="2"/>
          <w:lang w:eastAsia="zh-CN"/>
        </w:rPr>
        <w:t>,</w:t>
      </w:r>
      <w:r w:rsidRPr="006B5D7C">
        <w:rPr>
          <w:rFonts w:ascii="Calibri" w:eastAsia="SimSun" w:hAnsi="Calibri" w:cs="Times New Roman"/>
          <w:kern w:val="2"/>
          <w:lang w:eastAsia="zh-CN"/>
        </w:rPr>
        <w:t xml:space="preserve"> if</w:t>
      </w:r>
      <w:proofErr w:type="gramEnd"/>
      <w:r w:rsidRPr="006B5D7C">
        <w:rPr>
          <w:rFonts w:ascii="Calibri" w:eastAsia="SimSun" w:hAnsi="Calibri" w:cs="Times New Roman"/>
          <w:kern w:val="2"/>
          <w:lang w:eastAsia="zh-CN"/>
        </w:rPr>
        <w:t xml:space="preserve"> one is available. He/she should wear the mask if in a common area with other people or while exiting the premises</w:t>
      </w:r>
    </w:p>
    <w:p w14:paraId="0F2B7A74" w14:textId="77777777" w:rsidR="00B429EC" w:rsidRPr="006B5D7C" w:rsidRDefault="00B429EC" w:rsidP="00B429EC">
      <w:pPr>
        <w:pStyle w:val="ListParagraph"/>
        <w:widowControl w:val="0"/>
        <w:numPr>
          <w:ilvl w:val="0"/>
          <w:numId w:val="5"/>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An a</w:t>
      </w:r>
      <w:r w:rsidRPr="006B5D7C">
        <w:rPr>
          <w:rFonts w:ascii="Calibri" w:eastAsia="SimSun" w:hAnsi="Calibri" w:cs="Times New Roman"/>
          <w:kern w:val="2"/>
          <w:lang w:eastAsia="zh-CN"/>
        </w:rPr>
        <w:t>ssess</w:t>
      </w:r>
      <w:r>
        <w:rPr>
          <w:rFonts w:ascii="Calibri" w:eastAsia="SimSun" w:hAnsi="Calibri" w:cs="Times New Roman"/>
          <w:kern w:val="2"/>
          <w:lang w:eastAsia="zh-CN"/>
        </w:rPr>
        <w:t>ment will be made as to</w:t>
      </w:r>
      <w:r w:rsidRPr="006B5D7C">
        <w:rPr>
          <w:rFonts w:ascii="Calibri" w:eastAsia="SimSun" w:hAnsi="Calibri" w:cs="Times New Roman"/>
          <w:kern w:val="2"/>
          <w:lang w:eastAsia="zh-CN"/>
        </w:rPr>
        <w:t xml:space="preserve"> whether the </w:t>
      </w:r>
      <w:r>
        <w:rPr>
          <w:rFonts w:ascii="Calibri" w:eastAsia="SimSun" w:hAnsi="Calibri" w:cs="Times New Roman"/>
          <w:kern w:val="2"/>
          <w:lang w:eastAsia="zh-CN"/>
        </w:rPr>
        <w:t xml:space="preserve">child </w:t>
      </w:r>
      <w:r w:rsidRPr="006B5D7C">
        <w:rPr>
          <w:rFonts w:ascii="Calibri" w:eastAsia="SimSun" w:hAnsi="Calibri" w:cs="Times New Roman"/>
          <w:kern w:val="2"/>
          <w:lang w:eastAsia="zh-CN"/>
        </w:rPr>
        <w:t>who is displaying symptoms can immediately be brought home by parents and call their doctor and continue self-isolation at home</w:t>
      </w:r>
    </w:p>
    <w:p w14:paraId="120575C8" w14:textId="77777777" w:rsidR="00B429EC" w:rsidRDefault="00B429EC" w:rsidP="00B429EC">
      <w:pPr>
        <w:pStyle w:val="ListParagraph"/>
        <w:widowControl w:val="0"/>
        <w:numPr>
          <w:ilvl w:val="0"/>
          <w:numId w:val="5"/>
        </w:numPr>
        <w:spacing w:after="0" w:line="288" w:lineRule="exact"/>
        <w:jc w:val="both"/>
        <w:rPr>
          <w:rFonts w:ascii="Calibri" w:eastAsia="SimSun" w:hAnsi="Calibri" w:cs="Times New Roman"/>
          <w:kern w:val="2"/>
          <w:lang w:eastAsia="zh-CN"/>
        </w:rPr>
      </w:pPr>
      <w:r w:rsidRPr="009925A7">
        <w:rPr>
          <w:rFonts w:ascii="Calibri" w:eastAsia="SimSun" w:hAnsi="Calibri" w:cs="Times New Roman"/>
          <w:kern w:val="2"/>
          <w:lang w:eastAsia="zh-CN"/>
        </w:rPr>
        <w:t xml:space="preserve">The school will facilitate the child presenting with symptoms to remain in isolation, if they cannot immediately go home, and will assist them by calling their GP. </w:t>
      </w:r>
    </w:p>
    <w:p w14:paraId="768431A0" w14:textId="77777777" w:rsidR="00B429EC" w:rsidRPr="009925A7" w:rsidRDefault="00B429EC" w:rsidP="00B429EC">
      <w:pPr>
        <w:pStyle w:val="ListParagraph"/>
        <w:widowControl w:val="0"/>
        <w:numPr>
          <w:ilvl w:val="0"/>
          <w:numId w:val="5"/>
        </w:numPr>
        <w:spacing w:after="0" w:line="288" w:lineRule="exact"/>
        <w:jc w:val="both"/>
        <w:rPr>
          <w:rFonts w:ascii="Calibri" w:eastAsia="SimSun" w:hAnsi="Calibri" w:cs="Times New Roman"/>
          <w:kern w:val="2"/>
          <w:lang w:eastAsia="zh-CN"/>
        </w:rPr>
      </w:pPr>
      <w:r w:rsidRPr="009925A7">
        <w:rPr>
          <w:rFonts w:ascii="Calibri" w:eastAsia="SimSun" w:hAnsi="Calibri" w:cs="Times New Roman"/>
          <w:kern w:val="2"/>
          <w:lang w:eastAsia="zh-CN"/>
        </w:rPr>
        <w:t>The child presenting with symptoms should be advised to cover their mouth and nose with the disposable tissue provided when they cough or sneeze and to put the tissue in the waste bag provided</w:t>
      </w:r>
    </w:p>
    <w:p w14:paraId="4870BB44" w14:textId="77777777" w:rsidR="00B429EC" w:rsidRPr="006B5D7C" w:rsidRDefault="00B429EC" w:rsidP="00B429EC">
      <w:pPr>
        <w:pStyle w:val="ListParagraph"/>
        <w:widowControl w:val="0"/>
        <w:numPr>
          <w:ilvl w:val="0"/>
          <w:numId w:val="5"/>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well enough to go home,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arrange for them to be transported home by a family member, as soon as possible</w:t>
      </w:r>
      <w:r>
        <w:rPr>
          <w:rFonts w:ascii="Calibri" w:eastAsia="SimSun" w:hAnsi="Calibri" w:cs="Times New Roman"/>
          <w:kern w:val="2"/>
          <w:lang w:eastAsia="zh-CN"/>
        </w:rPr>
        <w:t>,</w:t>
      </w:r>
      <w:r w:rsidRPr="006B5D7C">
        <w:rPr>
          <w:rFonts w:ascii="Calibri" w:eastAsia="SimSun" w:hAnsi="Calibri" w:cs="Times New Roman"/>
          <w:kern w:val="2"/>
          <w:lang w:eastAsia="zh-CN"/>
        </w:rPr>
        <w:t xml:space="preserve"> and advise them to inform their </w:t>
      </w:r>
      <w:r>
        <w:rPr>
          <w:rFonts w:ascii="Calibri" w:eastAsia="SimSun" w:hAnsi="Calibri" w:cs="Times New Roman"/>
          <w:kern w:val="2"/>
          <w:lang w:eastAsia="zh-CN"/>
        </w:rPr>
        <w:t>GP</w:t>
      </w:r>
      <w:r w:rsidRPr="006B5D7C">
        <w:rPr>
          <w:rFonts w:ascii="Calibri" w:eastAsia="SimSun" w:hAnsi="Calibri" w:cs="Times New Roman"/>
          <w:kern w:val="2"/>
          <w:lang w:eastAsia="zh-CN"/>
        </w:rPr>
        <w:t xml:space="preserve"> by phone of their symptoms.</w:t>
      </w:r>
      <w:r>
        <w:rPr>
          <w:rFonts w:ascii="Calibri" w:eastAsia="SimSun" w:hAnsi="Calibri" w:cs="Times New Roman"/>
          <w:kern w:val="2"/>
          <w:lang w:eastAsia="zh-CN"/>
        </w:rPr>
        <w:t xml:space="preserve"> </w:t>
      </w:r>
      <w:r w:rsidRPr="006B5D7C">
        <w:rPr>
          <w:rFonts w:ascii="Calibri" w:eastAsia="SimSun" w:hAnsi="Calibri" w:cs="Times New Roman"/>
          <w:kern w:val="2"/>
          <w:lang w:eastAsia="zh-CN"/>
        </w:rPr>
        <w:t>Public transport of any kind should not be used</w:t>
      </w:r>
    </w:p>
    <w:p w14:paraId="27CCE829" w14:textId="77777777" w:rsidR="00B429EC" w:rsidRPr="006B5D7C" w:rsidRDefault="00B429EC" w:rsidP="00B429EC">
      <w:pPr>
        <w:pStyle w:val="ListParagraph"/>
        <w:widowControl w:val="0"/>
        <w:numPr>
          <w:ilvl w:val="0"/>
          <w:numId w:val="5"/>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they are too unwell to go home or advice is required,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 xml:space="preserve">contact 999 or 112 and inform them that the sick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a Covid-19 suspect.</w:t>
      </w:r>
    </w:p>
    <w:p w14:paraId="7AF3392B" w14:textId="77777777" w:rsidR="00B429EC" w:rsidRPr="006C4D36" w:rsidRDefault="00B429EC" w:rsidP="00B429EC">
      <w:pPr>
        <w:pStyle w:val="ListParagraph"/>
        <w:widowControl w:val="0"/>
        <w:numPr>
          <w:ilvl w:val="0"/>
          <w:numId w:val="5"/>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val="en-US" w:eastAsia="zh-CN"/>
        </w:rPr>
        <w:t>Arrange</w:t>
      </w:r>
      <w:r>
        <w:rPr>
          <w:rFonts w:ascii="Calibri" w:eastAsia="SimSun" w:hAnsi="Calibri" w:cs="Times New Roman"/>
          <w:kern w:val="2"/>
          <w:lang w:val="en-US" w:eastAsia="zh-CN"/>
        </w:rPr>
        <w:t>ments will be made</w:t>
      </w:r>
      <w:r w:rsidRPr="006B5D7C">
        <w:rPr>
          <w:rFonts w:ascii="Calibri" w:eastAsia="SimSun" w:hAnsi="Calibri" w:cs="Times New Roman"/>
          <w:kern w:val="2"/>
          <w:lang w:val="en-US" w:eastAsia="zh-CN"/>
        </w:rPr>
        <w:t xml:space="preserve"> for appropriate cleaning of the isolation area and work areas involved.</w:t>
      </w:r>
    </w:p>
    <w:p w14:paraId="5FE52360" w14:textId="77777777" w:rsidR="006C4D36" w:rsidRDefault="006C4D36" w:rsidP="006C4D36">
      <w:pPr>
        <w:widowControl w:val="0"/>
        <w:spacing w:after="0" w:line="288" w:lineRule="exact"/>
        <w:jc w:val="both"/>
        <w:rPr>
          <w:rFonts w:ascii="Calibri" w:eastAsia="SimSun" w:hAnsi="Calibri" w:cs="Times New Roman"/>
          <w:kern w:val="2"/>
          <w:lang w:eastAsia="zh-CN"/>
        </w:rPr>
      </w:pPr>
    </w:p>
    <w:p w14:paraId="748B0458" w14:textId="77777777" w:rsidR="006C4D36" w:rsidRDefault="006C4D36" w:rsidP="006C4D36">
      <w:pPr>
        <w:widowControl w:val="0"/>
        <w:spacing w:after="0" w:line="288" w:lineRule="exact"/>
        <w:jc w:val="both"/>
        <w:rPr>
          <w:rFonts w:ascii="Calibri" w:eastAsia="SimSun" w:hAnsi="Calibri" w:cs="Times New Roman"/>
          <w:kern w:val="2"/>
          <w:lang w:eastAsia="zh-CN"/>
        </w:rPr>
      </w:pPr>
    </w:p>
    <w:p w14:paraId="1432A872" w14:textId="77777777" w:rsidR="006C4D36" w:rsidRPr="006C4D36" w:rsidRDefault="006C4D36" w:rsidP="006C4D36">
      <w:pPr>
        <w:widowControl w:val="0"/>
        <w:spacing w:after="0" w:line="288" w:lineRule="exact"/>
        <w:jc w:val="both"/>
        <w:rPr>
          <w:rFonts w:ascii="Calibri" w:eastAsia="SimSun" w:hAnsi="Calibri" w:cs="Times New Roman"/>
          <w:kern w:val="2"/>
          <w:lang w:eastAsia="zh-CN"/>
        </w:rPr>
      </w:pPr>
    </w:p>
    <w:p w14:paraId="7674D648" w14:textId="77777777" w:rsidR="00B429EC" w:rsidRPr="006B5D7C" w:rsidRDefault="00B429EC" w:rsidP="00B429EC">
      <w:pPr>
        <w:widowControl w:val="0"/>
        <w:spacing w:after="0" w:line="288" w:lineRule="exact"/>
        <w:rPr>
          <w:sz w:val="23"/>
          <w:szCs w:val="23"/>
        </w:rPr>
      </w:pPr>
    </w:p>
    <w:p w14:paraId="7B4D832F" w14:textId="77777777" w:rsidR="00B429EC" w:rsidRPr="006B5D7C" w:rsidRDefault="00B429EC" w:rsidP="00B429EC">
      <w:pPr>
        <w:widowControl w:val="0"/>
        <w:spacing w:after="0" w:line="288" w:lineRule="exact"/>
        <w:rPr>
          <w:rFonts w:ascii="Calibri" w:eastAsia="SimSun" w:hAnsi="Calibri" w:cs="Times New Roman"/>
          <w:kern w:val="2"/>
          <w:lang w:eastAsia="zh-CN"/>
        </w:rPr>
      </w:pPr>
      <w:r w:rsidRPr="006B5D7C">
        <w:t xml:space="preserve">The HSE will inform any staff/parents who have come into close contact with a diagnosed case via the contact tracing process. The HSE will contact all relevant </w:t>
      </w:r>
      <w:r>
        <w:t>persons</w:t>
      </w:r>
      <w:r w:rsidRPr="006B5D7C">
        <w:t xml:space="preserve"> where a diagnosis of COVID-19 is made. The instructions of the HSE should be followed</w:t>
      </w:r>
      <w:r>
        <w:t>.</w:t>
      </w:r>
    </w:p>
    <w:p w14:paraId="67AEAC2A" w14:textId="77777777" w:rsidR="00B429EC" w:rsidRDefault="00B429EC" w:rsidP="00B429EC">
      <w:pPr>
        <w:pStyle w:val="ListParagraph"/>
        <w:spacing w:after="0"/>
        <w:ind w:left="0"/>
        <w:rPr>
          <w:b/>
          <w:lang w:val="en-GB"/>
        </w:rPr>
      </w:pPr>
    </w:p>
    <w:p w14:paraId="330FBE78" w14:textId="77777777" w:rsidR="00B429EC" w:rsidRDefault="00B429EC" w:rsidP="00B429EC">
      <w:pPr>
        <w:pStyle w:val="ListParagraph"/>
        <w:spacing w:after="0"/>
        <w:ind w:left="0"/>
        <w:rPr>
          <w:b/>
          <w:lang w:val="en-GB"/>
        </w:rPr>
      </w:pPr>
      <w:r w:rsidRPr="008632A5">
        <w:rPr>
          <w:b/>
          <w:lang w:val="en-GB"/>
        </w:rPr>
        <w:t>Children who should not attend school</w:t>
      </w:r>
    </w:p>
    <w:p w14:paraId="7E0ADB0E" w14:textId="77777777" w:rsidR="00B429EC" w:rsidRDefault="00B429EC" w:rsidP="00B429EC">
      <w:pPr>
        <w:pStyle w:val="ListParagraph"/>
        <w:spacing w:after="0"/>
        <w:ind w:left="0"/>
        <w:rPr>
          <w:lang w:val="en-GB"/>
        </w:rPr>
      </w:pPr>
      <w:r w:rsidRPr="00A20FAF">
        <w:rPr>
          <w:lang w:val="en-GB"/>
        </w:rPr>
        <w:t>If your child is in one of the following categories, they should not attend school</w:t>
      </w:r>
      <w:r>
        <w:rPr>
          <w:lang w:val="en-GB"/>
        </w:rPr>
        <w:t xml:space="preserve"> – </w:t>
      </w:r>
    </w:p>
    <w:p w14:paraId="0182A3A6" w14:textId="77777777" w:rsidR="00B429EC" w:rsidRDefault="00B429EC" w:rsidP="00B429EC">
      <w:pPr>
        <w:pStyle w:val="ListParagraph"/>
        <w:numPr>
          <w:ilvl w:val="0"/>
          <w:numId w:val="6"/>
        </w:numPr>
        <w:spacing w:after="0"/>
        <w:rPr>
          <w:lang w:val="en-GB"/>
        </w:rPr>
      </w:pPr>
      <w:r>
        <w:rPr>
          <w:lang w:val="en-GB"/>
        </w:rPr>
        <w:t>Children who have been diagnosed with Covid-19</w:t>
      </w:r>
    </w:p>
    <w:p w14:paraId="0BCCB8A7" w14:textId="77777777" w:rsidR="00B429EC" w:rsidRDefault="00B429EC" w:rsidP="00B429EC">
      <w:pPr>
        <w:pStyle w:val="ListParagraph"/>
        <w:numPr>
          <w:ilvl w:val="0"/>
          <w:numId w:val="6"/>
        </w:numPr>
        <w:spacing w:after="0"/>
        <w:rPr>
          <w:lang w:val="en-GB"/>
        </w:rPr>
      </w:pPr>
      <w:r>
        <w:rPr>
          <w:lang w:val="en-GB"/>
        </w:rPr>
        <w:t xml:space="preserve">Children who have been in close contact with a person who has been diagnosed with Covid-19 </w:t>
      </w:r>
    </w:p>
    <w:p w14:paraId="47D48BA0" w14:textId="77777777" w:rsidR="00B429EC" w:rsidRDefault="00B429EC" w:rsidP="00B429EC">
      <w:pPr>
        <w:pStyle w:val="ListParagraph"/>
        <w:numPr>
          <w:ilvl w:val="0"/>
          <w:numId w:val="6"/>
        </w:numPr>
        <w:spacing w:after="0"/>
        <w:rPr>
          <w:lang w:val="en-GB"/>
        </w:rPr>
      </w:pPr>
      <w:r>
        <w:rPr>
          <w:lang w:val="en-GB"/>
        </w:rPr>
        <w:t>Children who have a suspected case of Covid-19 and the outcome of the test is pending</w:t>
      </w:r>
    </w:p>
    <w:p w14:paraId="3FFD5DDE" w14:textId="77777777" w:rsidR="00B429EC" w:rsidRDefault="00B429EC" w:rsidP="00B429EC">
      <w:pPr>
        <w:pStyle w:val="ListParagraph"/>
        <w:numPr>
          <w:ilvl w:val="0"/>
          <w:numId w:val="6"/>
        </w:numPr>
        <w:spacing w:after="0"/>
        <w:rPr>
          <w:lang w:val="en-GB"/>
        </w:rPr>
      </w:pPr>
      <w:r>
        <w:rPr>
          <w:lang w:val="en-GB"/>
        </w:rPr>
        <w:t>Children who have been in contact with a person who has</w:t>
      </w:r>
      <w:r w:rsidRPr="00A20FAF">
        <w:rPr>
          <w:lang w:val="en-GB"/>
        </w:rPr>
        <w:t xml:space="preserve"> </w:t>
      </w:r>
      <w:r>
        <w:rPr>
          <w:lang w:val="en-GB"/>
        </w:rPr>
        <w:t>a suspected case of Covid-19 and the outcome of the test is pending</w:t>
      </w:r>
    </w:p>
    <w:p w14:paraId="7606DC9F" w14:textId="77777777" w:rsidR="00B429EC" w:rsidRDefault="00B429EC" w:rsidP="00B429EC">
      <w:pPr>
        <w:pStyle w:val="ListParagraph"/>
        <w:numPr>
          <w:ilvl w:val="0"/>
          <w:numId w:val="6"/>
        </w:numPr>
        <w:spacing w:after="0"/>
        <w:rPr>
          <w:lang w:val="en-GB"/>
        </w:rPr>
      </w:pPr>
      <w:r>
        <w:rPr>
          <w:lang w:val="en-GB"/>
        </w:rPr>
        <w:t>Children with underlying health conditions who have been directed by a medical professional not to attend school</w:t>
      </w:r>
    </w:p>
    <w:p w14:paraId="004AAAD7" w14:textId="77777777" w:rsidR="00B429EC" w:rsidRDefault="00B429EC" w:rsidP="00B429EC">
      <w:pPr>
        <w:pStyle w:val="ListParagraph"/>
        <w:numPr>
          <w:ilvl w:val="0"/>
          <w:numId w:val="6"/>
        </w:numPr>
        <w:spacing w:after="0"/>
        <w:rPr>
          <w:lang w:val="en-GB"/>
        </w:rPr>
      </w:pPr>
      <w:r>
        <w:rPr>
          <w:lang w:val="en-GB"/>
        </w:rPr>
        <w:t>Children who have returned home after travelling abroad and must self-isolate for a period of 14 days</w:t>
      </w:r>
    </w:p>
    <w:p w14:paraId="4B889CF2" w14:textId="77777777" w:rsidR="00B429EC" w:rsidRDefault="00B429EC" w:rsidP="00B429EC">
      <w:pPr>
        <w:pStyle w:val="ListParagraph"/>
        <w:numPr>
          <w:ilvl w:val="0"/>
          <w:numId w:val="6"/>
        </w:numPr>
        <w:spacing w:after="0"/>
        <w:rPr>
          <w:lang w:val="en-GB"/>
        </w:rPr>
      </w:pPr>
      <w:r>
        <w:rPr>
          <w:lang w:val="en-GB"/>
        </w:rPr>
        <w:t>Children who are generally unwell</w:t>
      </w:r>
    </w:p>
    <w:p w14:paraId="52F9DB83" w14:textId="77777777" w:rsidR="00B429EC" w:rsidRDefault="00B429EC" w:rsidP="00B429EC">
      <w:pPr>
        <w:spacing w:after="0"/>
        <w:rPr>
          <w:b/>
        </w:rPr>
      </w:pPr>
    </w:p>
    <w:p w14:paraId="56671285" w14:textId="77777777" w:rsidR="00B429EC" w:rsidRDefault="00B429EC" w:rsidP="00B429EC">
      <w:pPr>
        <w:spacing w:after="0"/>
        <w:rPr>
          <w:b/>
        </w:rPr>
      </w:pPr>
      <w:r w:rsidRPr="00A20FAF">
        <w:rPr>
          <w:b/>
        </w:rPr>
        <w:t>Supporting the Learning of Children who cannot attend school</w:t>
      </w:r>
    </w:p>
    <w:p w14:paraId="4B3E61AA" w14:textId="77777777" w:rsidR="00B429EC" w:rsidRDefault="00B429EC" w:rsidP="00B429EC">
      <w:pPr>
        <w:spacing w:after="0"/>
        <w:jc w:val="both"/>
        <w:rPr>
          <w:sz w:val="23"/>
          <w:szCs w:val="23"/>
        </w:rPr>
      </w:pPr>
      <w:r>
        <w:rPr>
          <w:sz w:val="23"/>
          <w:szCs w:val="23"/>
        </w:rPr>
        <w:t>If a child is not able to attend school for an extended period of time</w:t>
      </w:r>
      <w:r w:rsidR="006C4D36">
        <w:rPr>
          <w:sz w:val="23"/>
          <w:szCs w:val="23"/>
        </w:rPr>
        <w:t xml:space="preserve"> (due to certified HSE C-19 direction)</w:t>
      </w:r>
      <w:r>
        <w:rPr>
          <w:sz w:val="23"/>
          <w:szCs w:val="23"/>
        </w:rPr>
        <w:t xml:space="preserve">, the class teacher (and/or the learning support teacher, where relevant) </w:t>
      </w:r>
      <w:r w:rsidR="006C4D36">
        <w:rPr>
          <w:sz w:val="23"/>
          <w:szCs w:val="23"/>
        </w:rPr>
        <w:t>can suggest</w:t>
      </w:r>
      <w:r>
        <w:rPr>
          <w:sz w:val="23"/>
          <w:szCs w:val="23"/>
        </w:rPr>
        <w:t xml:space="preserve"> activities to support the child’s learning at home </w:t>
      </w:r>
      <w:r w:rsidR="006C4D36">
        <w:rPr>
          <w:sz w:val="23"/>
          <w:szCs w:val="23"/>
        </w:rPr>
        <w:t>and will share</w:t>
      </w:r>
      <w:r>
        <w:rPr>
          <w:sz w:val="23"/>
          <w:szCs w:val="23"/>
        </w:rPr>
        <w:t xml:space="preserve"> </w:t>
      </w:r>
      <w:r w:rsidR="006C4D36">
        <w:rPr>
          <w:sz w:val="23"/>
          <w:szCs w:val="23"/>
        </w:rPr>
        <w:t xml:space="preserve">this </w:t>
      </w:r>
      <w:r>
        <w:rPr>
          <w:sz w:val="23"/>
          <w:szCs w:val="23"/>
        </w:rPr>
        <w:t>with parents.</w:t>
      </w:r>
      <w:r w:rsidR="006C4D36">
        <w:rPr>
          <w:sz w:val="23"/>
          <w:szCs w:val="23"/>
        </w:rPr>
        <w:t xml:space="preserve"> </w:t>
      </w:r>
    </w:p>
    <w:p w14:paraId="33359F6F" w14:textId="77777777" w:rsidR="006C4D36" w:rsidRDefault="006C4D36" w:rsidP="00B429EC">
      <w:pPr>
        <w:spacing w:after="0"/>
        <w:jc w:val="both"/>
        <w:rPr>
          <w:sz w:val="23"/>
          <w:szCs w:val="23"/>
        </w:rPr>
      </w:pPr>
      <w:r>
        <w:rPr>
          <w:sz w:val="23"/>
          <w:szCs w:val="23"/>
        </w:rPr>
        <w:t xml:space="preserve">All pupils have already been signed up with Seesaw through which written work can be submitted by the child and feedback provided by the teacher. </w:t>
      </w:r>
    </w:p>
    <w:p w14:paraId="2B3235A6" w14:textId="77777777" w:rsidR="006C4D36" w:rsidRDefault="006C4D36" w:rsidP="00B429EC">
      <w:pPr>
        <w:spacing w:after="0"/>
        <w:jc w:val="both"/>
        <w:rPr>
          <w:sz w:val="23"/>
          <w:szCs w:val="23"/>
        </w:rPr>
      </w:pPr>
      <w:r>
        <w:rPr>
          <w:sz w:val="23"/>
          <w:szCs w:val="23"/>
        </w:rPr>
        <w:t>Additionally, our school has purchased RA-KIDZ which is an on-line graded reading scheme, the progress of which   will be monitored closely by teachers for each child.</w:t>
      </w:r>
    </w:p>
    <w:p w14:paraId="4040F05B" w14:textId="77777777" w:rsidR="00B429EC" w:rsidRDefault="00B429EC" w:rsidP="00B429EC">
      <w:pPr>
        <w:spacing w:after="0"/>
        <w:jc w:val="both"/>
        <w:rPr>
          <w:sz w:val="23"/>
          <w:szCs w:val="23"/>
        </w:rPr>
      </w:pPr>
    </w:p>
    <w:p w14:paraId="16519EBD" w14:textId="77777777" w:rsidR="00B429EC" w:rsidRDefault="00B429EC" w:rsidP="00B429EC">
      <w:pPr>
        <w:pStyle w:val="ListParagraph"/>
        <w:spacing w:after="0"/>
        <w:ind w:left="0"/>
        <w:rPr>
          <w:b/>
          <w:lang w:val="en-GB"/>
        </w:rPr>
      </w:pPr>
      <w:r>
        <w:rPr>
          <w:b/>
          <w:lang w:val="en-GB"/>
        </w:rPr>
        <w:t>Impact of a Suspected or Confirmed Case of Covid-19 in a Class</w:t>
      </w:r>
    </w:p>
    <w:p w14:paraId="54437DAB" w14:textId="77777777" w:rsidR="00B429EC" w:rsidRDefault="00B429EC" w:rsidP="00B429EC">
      <w:pPr>
        <w:pStyle w:val="ListParagraph"/>
        <w:spacing w:after="0"/>
        <w:ind w:left="0"/>
        <w:rPr>
          <w:lang w:val="en-GB"/>
        </w:rPr>
      </w:pPr>
      <w:r w:rsidRPr="00DE7AAF">
        <w:rPr>
          <w:lang w:val="en-GB"/>
        </w:rPr>
        <w:t xml:space="preserve">If the </w:t>
      </w:r>
      <w:r w:rsidR="006C4D36">
        <w:rPr>
          <w:lang w:val="en-GB"/>
        </w:rPr>
        <w:t>school is notified that a child</w:t>
      </w:r>
      <w:r w:rsidRPr="00DE7AAF">
        <w:rPr>
          <w:lang w:val="en-GB"/>
        </w:rPr>
        <w:t xml:space="preserve"> in your child’s class </w:t>
      </w:r>
      <w:r w:rsidR="006C4D36">
        <w:rPr>
          <w:lang w:val="en-GB"/>
        </w:rPr>
        <w:t>(Bubble) has a certified</w:t>
      </w:r>
      <w:r w:rsidRPr="00DE7AAF">
        <w:rPr>
          <w:lang w:val="en-GB"/>
        </w:rPr>
        <w:t xml:space="preserve"> case of Covid-19</w:t>
      </w:r>
    </w:p>
    <w:p w14:paraId="3C38EE20" w14:textId="77777777" w:rsidR="00B429EC" w:rsidRPr="006C4D36" w:rsidRDefault="00B429EC" w:rsidP="006C4D36">
      <w:pPr>
        <w:spacing w:after="0"/>
      </w:pPr>
    </w:p>
    <w:p w14:paraId="6F1415C4" w14:textId="77777777" w:rsidR="00B429EC" w:rsidRDefault="00B429EC" w:rsidP="00B429EC">
      <w:pPr>
        <w:pStyle w:val="ListParagraph"/>
        <w:numPr>
          <w:ilvl w:val="0"/>
          <w:numId w:val="7"/>
        </w:numPr>
        <w:spacing w:after="0"/>
        <w:rPr>
          <w:lang w:val="en-GB"/>
        </w:rPr>
      </w:pPr>
      <w:r>
        <w:rPr>
          <w:lang w:val="en-GB"/>
        </w:rPr>
        <w:t xml:space="preserve">Public health advice will be sought and followed </w:t>
      </w:r>
    </w:p>
    <w:p w14:paraId="7093FFBA" w14:textId="77777777" w:rsidR="006C4D36" w:rsidRPr="00DE7AAF" w:rsidRDefault="006C4D36" w:rsidP="00B429EC">
      <w:pPr>
        <w:pStyle w:val="ListParagraph"/>
        <w:numPr>
          <w:ilvl w:val="0"/>
          <w:numId w:val="7"/>
        </w:numPr>
        <w:spacing w:after="0"/>
        <w:rPr>
          <w:lang w:val="en-GB"/>
        </w:rPr>
      </w:pPr>
      <w:r>
        <w:rPr>
          <w:lang w:val="en-GB"/>
        </w:rPr>
        <w:t>Parents will be informed urgently but only when instructed to do so by the HSE</w:t>
      </w:r>
    </w:p>
    <w:p w14:paraId="78C688C4" w14:textId="77777777" w:rsidR="00B429EC" w:rsidRDefault="00B429EC" w:rsidP="00B429EC">
      <w:pPr>
        <w:spacing w:after="0"/>
        <w:jc w:val="both"/>
        <w:rPr>
          <w:b/>
        </w:rPr>
      </w:pPr>
    </w:p>
    <w:p w14:paraId="7379AD54" w14:textId="77777777" w:rsidR="00B429EC" w:rsidRPr="00096B8B" w:rsidRDefault="00B429EC" w:rsidP="00B429EC">
      <w:pPr>
        <w:spacing w:after="0"/>
        <w:jc w:val="both"/>
        <w:rPr>
          <w:b/>
        </w:rPr>
      </w:pPr>
      <w:r w:rsidRPr="00096B8B">
        <w:rPr>
          <w:b/>
        </w:rPr>
        <w:t>Personal Equipment</w:t>
      </w:r>
    </w:p>
    <w:p w14:paraId="1DFB5F89" w14:textId="77777777" w:rsidR="00B429EC" w:rsidRPr="00096B8B" w:rsidRDefault="006C4D36" w:rsidP="00B429EC">
      <w:pPr>
        <w:pStyle w:val="ListParagraph"/>
        <w:numPr>
          <w:ilvl w:val="0"/>
          <w:numId w:val="8"/>
        </w:numPr>
        <w:spacing w:after="0"/>
        <w:jc w:val="both"/>
        <w:rPr>
          <w:lang w:val="en-GB"/>
        </w:rPr>
      </w:pPr>
      <w:r w:rsidRPr="00096B8B">
        <w:rPr>
          <w:lang w:val="en-GB"/>
        </w:rPr>
        <w:t xml:space="preserve">Children will use their own labelled school equipment exclusively.  </w:t>
      </w:r>
    </w:p>
    <w:p w14:paraId="4F8CD386" w14:textId="77777777" w:rsidR="006C4D36" w:rsidRPr="00096B8B" w:rsidRDefault="006C4D36" w:rsidP="00B429EC">
      <w:pPr>
        <w:pStyle w:val="ListParagraph"/>
        <w:numPr>
          <w:ilvl w:val="0"/>
          <w:numId w:val="8"/>
        </w:numPr>
        <w:spacing w:after="0"/>
        <w:jc w:val="both"/>
        <w:rPr>
          <w:lang w:val="en-GB"/>
        </w:rPr>
      </w:pPr>
      <w:r w:rsidRPr="00096B8B">
        <w:rPr>
          <w:lang w:val="en-GB"/>
        </w:rPr>
        <w:t>T</w:t>
      </w:r>
      <w:r w:rsidR="00B429EC" w:rsidRPr="00096B8B">
        <w:rPr>
          <w:lang w:val="en-GB"/>
        </w:rPr>
        <w:t xml:space="preserve">he school will provide a pouch </w:t>
      </w:r>
      <w:r w:rsidRPr="00096B8B">
        <w:rPr>
          <w:lang w:val="en-GB"/>
        </w:rPr>
        <w:t xml:space="preserve">for every child to hold their stationery equipment in. </w:t>
      </w:r>
    </w:p>
    <w:p w14:paraId="689BA3D4" w14:textId="77777777" w:rsidR="006C4D36" w:rsidRPr="00096B8B" w:rsidRDefault="006C4D36" w:rsidP="00B429EC">
      <w:pPr>
        <w:pStyle w:val="ListParagraph"/>
        <w:numPr>
          <w:ilvl w:val="0"/>
          <w:numId w:val="8"/>
        </w:numPr>
        <w:spacing w:after="0"/>
        <w:jc w:val="both"/>
        <w:rPr>
          <w:lang w:val="en-GB"/>
        </w:rPr>
      </w:pPr>
      <w:r w:rsidRPr="00096B8B">
        <w:rPr>
          <w:lang w:val="en-GB"/>
        </w:rPr>
        <w:t xml:space="preserve">The children only need to bring their school bag, lunch box, </w:t>
      </w:r>
      <w:proofErr w:type="gramStart"/>
      <w:r w:rsidRPr="00096B8B">
        <w:rPr>
          <w:lang w:val="en-GB"/>
        </w:rPr>
        <w:t>coat</w:t>
      </w:r>
      <w:proofErr w:type="gramEnd"/>
      <w:r w:rsidRPr="00096B8B">
        <w:rPr>
          <w:lang w:val="en-GB"/>
        </w:rPr>
        <w:t xml:space="preserve"> and hat/scarf/gloves.</w:t>
      </w:r>
    </w:p>
    <w:p w14:paraId="35E8E84A" w14:textId="77777777" w:rsidR="00B429EC" w:rsidRPr="006C4D36" w:rsidRDefault="00B429EC" w:rsidP="006C4D36">
      <w:pPr>
        <w:pStyle w:val="ListParagraph"/>
        <w:spacing w:after="0"/>
        <w:ind w:left="360"/>
        <w:jc w:val="both"/>
        <w:rPr>
          <w:color w:val="FF0000"/>
          <w:lang w:val="en-GB"/>
        </w:rPr>
      </w:pPr>
    </w:p>
    <w:p w14:paraId="4324246B" w14:textId="77777777" w:rsidR="00B429EC" w:rsidRDefault="00B429EC" w:rsidP="00B429EC">
      <w:pPr>
        <w:spacing w:after="0"/>
        <w:jc w:val="both"/>
      </w:pPr>
    </w:p>
    <w:p w14:paraId="5C95E5ED" w14:textId="77777777" w:rsidR="00B429EC" w:rsidRDefault="00B429EC" w:rsidP="00B429EC">
      <w:pPr>
        <w:spacing w:after="0"/>
        <w:jc w:val="both"/>
        <w:rPr>
          <w:b/>
        </w:rPr>
      </w:pPr>
      <w:r w:rsidRPr="00C3361B">
        <w:rPr>
          <w:b/>
        </w:rPr>
        <w:t>Shared Equipment</w:t>
      </w:r>
    </w:p>
    <w:p w14:paraId="7DA292C1" w14:textId="77777777" w:rsidR="00B429EC" w:rsidRDefault="00B429EC" w:rsidP="00B429EC">
      <w:pPr>
        <w:spacing w:after="0"/>
        <w:jc w:val="both"/>
      </w:pPr>
      <w:r w:rsidRPr="00C3361B">
        <w:t xml:space="preserve">By necessity, some classroom equipment needs to be shared including </w:t>
      </w:r>
      <w:r>
        <w:t>tablets, laptops and the equipment used for structured activities and play in Infant classrooms. Cleaning of such shared equipment with wipes or other cleaning products will take place at regular intervals to minimise the risk of the spread of infection.</w:t>
      </w:r>
    </w:p>
    <w:p w14:paraId="60E4F843" w14:textId="77777777" w:rsidR="00B429EC" w:rsidRDefault="00B429EC" w:rsidP="00B429EC">
      <w:pPr>
        <w:spacing w:after="0"/>
        <w:jc w:val="both"/>
      </w:pPr>
    </w:p>
    <w:p w14:paraId="4B150FCF" w14:textId="77777777" w:rsidR="00B429EC" w:rsidRDefault="00B429EC" w:rsidP="00B429EC">
      <w:pPr>
        <w:spacing w:after="0"/>
        <w:jc w:val="both"/>
        <w:rPr>
          <w:b/>
        </w:rPr>
      </w:pPr>
      <w:r w:rsidRPr="00BB7777">
        <w:rPr>
          <w:b/>
        </w:rPr>
        <w:t>Yards</w:t>
      </w:r>
    </w:p>
    <w:p w14:paraId="020C6081" w14:textId="77777777" w:rsidR="00B429EC" w:rsidRPr="00096B8B" w:rsidRDefault="006C4D36" w:rsidP="00B429EC">
      <w:pPr>
        <w:spacing w:after="0"/>
        <w:jc w:val="both"/>
      </w:pPr>
      <w:r w:rsidRPr="00096B8B">
        <w:t>Group 1 Bubble</w:t>
      </w:r>
      <w:r w:rsidR="00B429EC" w:rsidRPr="00096B8B">
        <w:t xml:space="preserve"> </w:t>
      </w:r>
      <w:r w:rsidRPr="00096B8B">
        <w:t>will use their class playground for 20 mins. As soon as they finish, the same class level in Group 2 will use the playground for 20 mins and as soon as they finish, group 3 will arrive to use it for 20 mins. There are 5 playgrounds and Bubbles separated from each other using cones and chain link.</w:t>
      </w:r>
      <w:r w:rsidR="00B429EC" w:rsidRPr="00096B8B">
        <w:t xml:space="preserve"> </w:t>
      </w:r>
    </w:p>
    <w:p w14:paraId="2FDEE259" w14:textId="77777777" w:rsidR="00B429EC" w:rsidRPr="00096B8B" w:rsidRDefault="00B429EC" w:rsidP="00B429EC">
      <w:pPr>
        <w:spacing w:after="0"/>
        <w:jc w:val="both"/>
      </w:pPr>
      <w:r w:rsidRPr="00096B8B">
        <w:t>Yards will be supervised by class teachers, learning support teachers and SNA’s working within those bubbles.</w:t>
      </w:r>
    </w:p>
    <w:p w14:paraId="149E2DA1" w14:textId="77777777" w:rsidR="006C4D36" w:rsidRDefault="006C4D36" w:rsidP="00B429EC">
      <w:pPr>
        <w:spacing w:after="0"/>
        <w:jc w:val="both"/>
        <w:rPr>
          <w:color w:val="FF0000"/>
        </w:rPr>
      </w:pPr>
    </w:p>
    <w:p w14:paraId="134933EF" w14:textId="77777777" w:rsidR="006C4D36" w:rsidRDefault="006C4D36" w:rsidP="00B429EC">
      <w:pPr>
        <w:spacing w:after="0"/>
        <w:jc w:val="both"/>
        <w:rPr>
          <w:color w:val="FF0000"/>
        </w:rPr>
      </w:pPr>
    </w:p>
    <w:p w14:paraId="7A5A255F" w14:textId="77777777" w:rsidR="006C4D36" w:rsidRDefault="006C4D36" w:rsidP="00B429EC">
      <w:pPr>
        <w:spacing w:after="0"/>
        <w:jc w:val="both"/>
        <w:rPr>
          <w:color w:val="FF0000"/>
        </w:rPr>
      </w:pPr>
    </w:p>
    <w:p w14:paraId="6F58ADA3" w14:textId="77777777" w:rsidR="006C4D36" w:rsidRDefault="006C4D36" w:rsidP="00B429EC">
      <w:pPr>
        <w:spacing w:after="0"/>
        <w:jc w:val="both"/>
        <w:rPr>
          <w:color w:val="FF0000"/>
        </w:rPr>
      </w:pPr>
    </w:p>
    <w:p w14:paraId="380A376F" w14:textId="77777777" w:rsidR="00B429EC" w:rsidRDefault="00B429EC" w:rsidP="00B429EC">
      <w:pPr>
        <w:spacing w:after="0"/>
        <w:jc w:val="both"/>
        <w:rPr>
          <w:color w:val="FF0000"/>
        </w:rPr>
      </w:pPr>
    </w:p>
    <w:p w14:paraId="7AFD627B" w14:textId="77777777" w:rsidR="00B429EC" w:rsidRPr="00096B8B" w:rsidRDefault="00B429EC" w:rsidP="00B429EC">
      <w:pPr>
        <w:spacing w:after="0"/>
        <w:jc w:val="both"/>
        <w:rPr>
          <w:b/>
        </w:rPr>
      </w:pPr>
      <w:r w:rsidRPr="00096B8B">
        <w:rPr>
          <w:b/>
        </w:rPr>
        <w:t>Learning Support</w:t>
      </w:r>
    </w:p>
    <w:p w14:paraId="65B7FB9F" w14:textId="77777777" w:rsidR="00B429EC" w:rsidRPr="00096B8B" w:rsidRDefault="006C4D36" w:rsidP="00B429EC">
      <w:pPr>
        <w:spacing w:after="0"/>
        <w:jc w:val="both"/>
      </w:pPr>
      <w:r w:rsidRPr="00096B8B">
        <w:t>In line with</w:t>
      </w:r>
      <w:r w:rsidR="00B429EC" w:rsidRPr="00096B8B">
        <w:t xml:space="preserve"> our Special Education policy, learning support will be provided by a blended approach of in-class support and withdrawal. The provision of support will be organised to ensure our support teachers will work within the confines of </w:t>
      </w:r>
      <w:r w:rsidRPr="00096B8B">
        <w:t xml:space="preserve">one Bubble per day. </w:t>
      </w:r>
    </w:p>
    <w:p w14:paraId="5E3CF52D" w14:textId="77777777" w:rsidR="00B429EC" w:rsidRPr="00096B8B" w:rsidRDefault="00B429EC" w:rsidP="00B429EC">
      <w:pPr>
        <w:pStyle w:val="ListParagraph"/>
        <w:numPr>
          <w:ilvl w:val="0"/>
          <w:numId w:val="10"/>
        </w:numPr>
        <w:spacing w:after="0"/>
        <w:jc w:val="both"/>
        <w:rPr>
          <w:lang w:val="en-GB"/>
        </w:rPr>
      </w:pPr>
      <w:r w:rsidRPr="00096B8B">
        <w:rPr>
          <w:lang w:val="en-GB"/>
        </w:rPr>
        <w:t>Where a support teacher is working alongside a class teacher in a classroom, both teachers must be mindful of maintaining social distance from one another.</w:t>
      </w:r>
    </w:p>
    <w:p w14:paraId="6396A732" w14:textId="77777777" w:rsidR="00B429EC" w:rsidRPr="00096B8B" w:rsidRDefault="006C4D36" w:rsidP="00B429EC">
      <w:pPr>
        <w:pStyle w:val="ListParagraph"/>
        <w:numPr>
          <w:ilvl w:val="0"/>
          <w:numId w:val="10"/>
        </w:numPr>
        <w:spacing w:after="0"/>
        <w:jc w:val="both"/>
        <w:rPr>
          <w:lang w:val="en-GB"/>
        </w:rPr>
      </w:pPr>
      <w:r w:rsidRPr="00096B8B">
        <w:rPr>
          <w:lang w:val="en-GB"/>
        </w:rPr>
        <w:t>Where children</w:t>
      </w:r>
      <w:r w:rsidR="00B429EC" w:rsidRPr="00096B8B">
        <w:rPr>
          <w:lang w:val="en-GB"/>
        </w:rPr>
        <w:t xml:space="preserve"> receive support in one of the SET rooms, social distancing of 1 metre will be maintained </w:t>
      </w:r>
      <w:r w:rsidRPr="00096B8B">
        <w:rPr>
          <w:lang w:val="en-GB"/>
        </w:rPr>
        <w:t>between each child in the group. Groups will consist of max 4.</w:t>
      </w:r>
    </w:p>
    <w:p w14:paraId="25991FED" w14:textId="77777777" w:rsidR="00B429EC" w:rsidRPr="00096B8B" w:rsidRDefault="00B429EC" w:rsidP="00B429EC">
      <w:pPr>
        <w:pStyle w:val="ListParagraph"/>
        <w:numPr>
          <w:ilvl w:val="0"/>
          <w:numId w:val="10"/>
        </w:numPr>
        <w:spacing w:after="0"/>
        <w:jc w:val="both"/>
        <w:rPr>
          <w:lang w:val="en-GB"/>
        </w:rPr>
      </w:pPr>
      <w:r w:rsidRPr="00096B8B">
        <w:rPr>
          <w:lang w:val="en-GB"/>
        </w:rPr>
        <w:t xml:space="preserve">The tables and chairs in </w:t>
      </w:r>
      <w:r w:rsidR="006C4D36" w:rsidRPr="00096B8B">
        <w:rPr>
          <w:lang w:val="en-GB"/>
        </w:rPr>
        <w:t>SET rooms will be wiped clean in the time</w:t>
      </w:r>
      <w:r w:rsidRPr="00096B8B">
        <w:rPr>
          <w:lang w:val="en-GB"/>
        </w:rPr>
        <w:t xml:space="preserve"> between different groups attending</w:t>
      </w:r>
      <w:r w:rsidR="006C4D36" w:rsidRPr="00096B8B">
        <w:rPr>
          <w:lang w:val="en-GB"/>
        </w:rPr>
        <w:t>.</w:t>
      </w:r>
    </w:p>
    <w:p w14:paraId="7E6A9D1D" w14:textId="77777777" w:rsidR="00B429EC" w:rsidRPr="00096B8B" w:rsidRDefault="00B429EC" w:rsidP="00B429EC">
      <w:pPr>
        <w:spacing w:after="0"/>
        <w:jc w:val="both"/>
      </w:pPr>
    </w:p>
    <w:p w14:paraId="5B1A4F74" w14:textId="77777777" w:rsidR="00B429EC" w:rsidRPr="00096B8B" w:rsidRDefault="00B429EC" w:rsidP="00B429EC">
      <w:pPr>
        <w:spacing w:after="0"/>
        <w:jc w:val="both"/>
        <w:rPr>
          <w:b/>
        </w:rPr>
      </w:pPr>
      <w:r w:rsidRPr="00096B8B">
        <w:rPr>
          <w:b/>
        </w:rPr>
        <w:t>PPE</w:t>
      </w:r>
    </w:p>
    <w:p w14:paraId="1B6700F7" w14:textId="77777777" w:rsidR="00B429EC" w:rsidRPr="00096B8B" w:rsidRDefault="00B429EC" w:rsidP="00B429EC">
      <w:pPr>
        <w:spacing w:after="0"/>
        <w:jc w:val="both"/>
      </w:pPr>
      <w:r w:rsidRPr="00096B8B">
        <w:t xml:space="preserve">While it is not envisaged that PPE will be worn by staff in general, staff who are attending to particular care needs or who are administering first aid will wear appropriate PPE </w:t>
      </w:r>
      <w:r w:rsidR="006C4D36" w:rsidRPr="00096B8B">
        <w:t>including glove, face masks, full gowns.</w:t>
      </w:r>
    </w:p>
    <w:p w14:paraId="599CC5D1" w14:textId="77777777" w:rsidR="00B429EC" w:rsidRPr="00096B8B" w:rsidRDefault="00B429EC" w:rsidP="00B429EC">
      <w:pPr>
        <w:spacing w:after="0"/>
        <w:jc w:val="both"/>
      </w:pPr>
    </w:p>
    <w:p w14:paraId="6E5DC4B4" w14:textId="77777777" w:rsidR="00B429EC" w:rsidRPr="00096B8B" w:rsidRDefault="00B429EC" w:rsidP="00B429EC">
      <w:pPr>
        <w:spacing w:after="0"/>
        <w:jc w:val="both"/>
        <w:rPr>
          <w:b/>
        </w:rPr>
      </w:pPr>
      <w:r w:rsidRPr="00096B8B">
        <w:rPr>
          <w:b/>
        </w:rPr>
        <w:t>Teacher Absence and Substitution</w:t>
      </w:r>
    </w:p>
    <w:p w14:paraId="1E502F2B" w14:textId="77777777" w:rsidR="00B429EC" w:rsidRPr="00096B8B" w:rsidRDefault="00B429EC" w:rsidP="00B429EC">
      <w:pPr>
        <w:spacing w:after="0"/>
        <w:jc w:val="both"/>
      </w:pPr>
      <w:proofErr w:type="gramStart"/>
      <w:r w:rsidRPr="00096B8B">
        <w:t>In the event that</w:t>
      </w:r>
      <w:proofErr w:type="gramEnd"/>
      <w:r w:rsidRPr="00096B8B">
        <w:t xml:space="preserve"> </w:t>
      </w:r>
      <w:r w:rsidR="006C4D36" w:rsidRPr="00096B8B">
        <w:t xml:space="preserve">a </w:t>
      </w:r>
      <w:r w:rsidRPr="00096B8B">
        <w:t>teacher is unable to attend school, every effort will be made to secure a substitute teacher for the class. If a substitute teacher is not available, it is not appropriate for the class to be divided into groups and accommodated in other classes. In such circumstances, it may not be possible for the class to attend on that day. If that is the case, as much notice as possible will be given to parents.</w:t>
      </w:r>
    </w:p>
    <w:p w14:paraId="052E4F2E" w14:textId="77777777" w:rsidR="00B429EC" w:rsidRPr="00096B8B" w:rsidRDefault="00B429EC" w:rsidP="00B429EC">
      <w:pPr>
        <w:spacing w:after="0"/>
        <w:jc w:val="both"/>
      </w:pPr>
    </w:p>
    <w:p w14:paraId="5CA040EC" w14:textId="77777777" w:rsidR="00B429EC" w:rsidRPr="00096B8B" w:rsidRDefault="00B429EC" w:rsidP="00B429EC">
      <w:pPr>
        <w:spacing w:after="0"/>
        <w:jc w:val="both"/>
        <w:rPr>
          <w:b/>
        </w:rPr>
      </w:pPr>
      <w:r w:rsidRPr="00096B8B">
        <w:rPr>
          <w:b/>
        </w:rPr>
        <w:t>PE</w:t>
      </w:r>
    </w:p>
    <w:p w14:paraId="0AE773D5" w14:textId="77777777" w:rsidR="00B429EC" w:rsidRPr="00096B8B" w:rsidRDefault="00B429EC" w:rsidP="00B429EC">
      <w:pPr>
        <w:spacing w:after="0"/>
        <w:jc w:val="both"/>
      </w:pPr>
      <w:r w:rsidRPr="00096B8B">
        <w:t>Where possible, PE should take place outdoors</w:t>
      </w:r>
      <w:r w:rsidR="006C4D36" w:rsidRPr="00096B8B">
        <w:t>.</w:t>
      </w:r>
      <w:r w:rsidRPr="00096B8B">
        <w:t xml:space="preserve"> If the PE hall </w:t>
      </w:r>
      <w:r w:rsidR="006C4D36" w:rsidRPr="00096B8B">
        <w:t>is being used</w:t>
      </w:r>
      <w:r w:rsidRPr="00096B8B">
        <w:t>, common touch points should be cleaned at intervals throughout the school day.</w:t>
      </w:r>
    </w:p>
    <w:p w14:paraId="6C535A8A" w14:textId="77777777" w:rsidR="006C4D36" w:rsidRPr="00096B8B" w:rsidRDefault="006C4D36" w:rsidP="00B429EC">
      <w:pPr>
        <w:spacing w:after="0"/>
        <w:jc w:val="both"/>
      </w:pPr>
      <w:r w:rsidRPr="00096B8B">
        <w:t xml:space="preserve">Equipment will be restricted to single items shared among PODS – </w:t>
      </w:r>
      <w:proofErr w:type="spellStart"/>
      <w:r w:rsidRPr="00096B8B">
        <w:t>eg</w:t>
      </w:r>
      <w:proofErr w:type="spellEnd"/>
      <w:r w:rsidRPr="00096B8B">
        <w:t xml:space="preserve"> a basketball between one Pod of 4 children.</w:t>
      </w:r>
    </w:p>
    <w:p w14:paraId="54C547C2" w14:textId="77777777" w:rsidR="006C4D36" w:rsidRPr="00096B8B" w:rsidRDefault="006C4D36" w:rsidP="00B429EC">
      <w:pPr>
        <w:spacing w:after="0"/>
        <w:jc w:val="both"/>
      </w:pPr>
      <w:r w:rsidRPr="00096B8B">
        <w:t xml:space="preserve">This equipment </w:t>
      </w:r>
      <w:proofErr w:type="gramStart"/>
      <w:r w:rsidRPr="00096B8B">
        <w:t>has to</w:t>
      </w:r>
      <w:proofErr w:type="gramEnd"/>
      <w:r w:rsidRPr="00096B8B">
        <w:t xml:space="preserve"> be cleaned and sanitised before it can be used by another Bubble. </w:t>
      </w:r>
    </w:p>
    <w:p w14:paraId="2F5EBF69" w14:textId="77777777" w:rsidR="00B429EC" w:rsidRPr="00096B8B" w:rsidRDefault="00B429EC" w:rsidP="00B429EC">
      <w:pPr>
        <w:spacing w:after="0"/>
        <w:jc w:val="both"/>
      </w:pPr>
    </w:p>
    <w:p w14:paraId="60E1E221" w14:textId="77777777" w:rsidR="00B429EC" w:rsidRPr="00096B8B" w:rsidRDefault="00B429EC" w:rsidP="00B429EC">
      <w:pPr>
        <w:spacing w:after="0"/>
        <w:jc w:val="both"/>
        <w:rPr>
          <w:b/>
        </w:rPr>
      </w:pPr>
      <w:r w:rsidRPr="00096B8B">
        <w:rPr>
          <w:b/>
        </w:rPr>
        <w:t>Extra-curricular Activities</w:t>
      </w:r>
    </w:p>
    <w:p w14:paraId="54ACF4AA" w14:textId="77777777" w:rsidR="00B429EC" w:rsidRDefault="006C4D36" w:rsidP="00B429EC">
      <w:r w:rsidRPr="00096B8B">
        <w:t xml:space="preserve">Unfortunately, the </w:t>
      </w:r>
      <w:r w:rsidR="00BB37D9">
        <w:t xml:space="preserve">staggered nature of the </w:t>
      </w:r>
      <w:r w:rsidRPr="00096B8B">
        <w:t xml:space="preserve">school timetable </w:t>
      </w:r>
      <w:r w:rsidR="00BB37D9">
        <w:t xml:space="preserve">at present </w:t>
      </w:r>
      <w:r w:rsidRPr="00096B8B">
        <w:t>in addition to the crossing of Bubbles makes it impossible for After School Clubs etc to take place.</w:t>
      </w:r>
    </w:p>
    <w:p w14:paraId="0A32EE16" w14:textId="77777777" w:rsidR="00BB37D9" w:rsidRDefault="00BB37D9" w:rsidP="00B429EC"/>
    <w:p w14:paraId="5EE46AAD" w14:textId="77777777" w:rsidR="00BB37D9" w:rsidRDefault="00BB37D9" w:rsidP="00B429EC"/>
    <w:p w14:paraId="7BDD60E3" w14:textId="77777777" w:rsidR="00BB37D9" w:rsidRDefault="00BB37D9" w:rsidP="00B429EC"/>
    <w:p w14:paraId="76DACFD6" w14:textId="77777777" w:rsidR="00BB37D9" w:rsidRDefault="00BB37D9" w:rsidP="00B429EC"/>
    <w:p w14:paraId="436429D2" w14:textId="77777777" w:rsidR="00BB37D9" w:rsidRDefault="00BB37D9" w:rsidP="00B429EC"/>
    <w:p w14:paraId="74A53879" w14:textId="77777777" w:rsidR="00BB37D9" w:rsidRDefault="00BB37D9" w:rsidP="00B429EC"/>
    <w:p w14:paraId="01747C56" w14:textId="77777777" w:rsidR="00BB37D9" w:rsidRDefault="00BB37D9" w:rsidP="00B429EC"/>
    <w:p w14:paraId="6CD2A4D0" w14:textId="77777777" w:rsidR="00BB37D9" w:rsidRDefault="00BB37D9" w:rsidP="00B429EC"/>
    <w:p w14:paraId="6809BAE5" w14:textId="77777777" w:rsidR="00BB37D9" w:rsidRDefault="00BB37D9" w:rsidP="00B429EC"/>
    <w:p w14:paraId="5853C7D2" w14:textId="77777777" w:rsidR="00BB37D9" w:rsidRDefault="00BB37D9" w:rsidP="00B429EC"/>
    <w:p w14:paraId="21259AF5" w14:textId="77777777" w:rsidR="00BB37D9" w:rsidRDefault="00BB37D9" w:rsidP="00B429EC"/>
    <w:p w14:paraId="3AB67069" w14:textId="77777777" w:rsidR="00BB37D9" w:rsidRDefault="00BB37D9" w:rsidP="00B429EC"/>
    <w:p w14:paraId="040349F5" w14:textId="77777777" w:rsidR="00187B89" w:rsidRDefault="00BB37D9">
      <w:r>
        <w:rPr>
          <w:noProof/>
          <w:lang w:val="en-IE" w:eastAsia="en-IE"/>
        </w:rPr>
        <w:lastRenderedPageBreak/>
        <w:drawing>
          <wp:inline distT="0" distB="0" distL="0" distR="0" wp14:anchorId="063CA959" wp14:editId="6039661D">
            <wp:extent cx="6840220" cy="9756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F14092020_000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0220" cy="9756140"/>
                    </a:xfrm>
                    <a:prstGeom prst="rect">
                      <a:avLst/>
                    </a:prstGeom>
                  </pic:spPr>
                </pic:pic>
              </a:graphicData>
            </a:graphic>
          </wp:inline>
        </w:drawing>
      </w:r>
    </w:p>
    <w:sectPr w:rsidR="00187B89" w:rsidSect="00FF11B6">
      <w:footerReference w:type="default" r:id="rId14"/>
      <w:pgSz w:w="11906" w:h="16838"/>
      <w:pgMar w:top="28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BBB49" w14:textId="77777777" w:rsidR="00A21687" w:rsidRDefault="00A21687">
      <w:pPr>
        <w:spacing w:after="0" w:line="240" w:lineRule="auto"/>
      </w:pPr>
      <w:r>
        <w:separator/>
      </w:r>
    </w:p>
  </w:endnote>
  <w:endnote w:type="continuationSeparator" w:id="0">
    <w:p w14:paraId="0EC58FD7" w14:textId="77777777" w:rsidR="00A21687" w:rsidRDefault="00A2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F10C2" w14:textId="77777777" w:rsidR="00FF11B6" w:rsidRPr="003D4E8A" w:rsidRDefault="00FF11B6">
    <w:pPr>
      <w:pStyle w:val="Footer"/>
      <w:rPr>
        <w:b/>
        <w:color w:val="002060"/>
      </w:rPr>
    </w:pPr>
    <w:r>
      <w:rPr>
        <w:b/>
        <w:color w:val="002060"/>
      </w:rPr>
      <w:t>Chairperson: Brian Campion</w:t>
    </w:r>
    <w:r w:rsidRPr="003D4E8A">
      <w:rPr>
        <w:b/>
        <w:color w:val="002060"/>
      </w:rPr>
      <w:t xml:space="preserve">       Principal: Fergal Collins       </w:t>
    </w:r>
    <w:r>
      <w:rPr>
        <w:b/>
        <w:color w:val="002060"/>
      </w:rPr>
      <w:t xml:space="preserve">Acting </w:t>
    </w:r>
    <w:r w:rsidRPr="003D4E8A">
      <w:rPr>
        <w:b/>
        <w:color w:val="002060"/>
      </w:rPr>
      <w:t xml:space="preserve">Deputy Principal: </w:t>
    </w:r>
    <w:r>
      <w:rPr>
        <w:b/>
        <w:color w:val="002060"/>
      </w:rPr>
      <w:t>Lisa Reilly</w:t>
    </w:r>
    <w:r w:rsidRPr="003D4E8A">
      <w:rPr>
        <w:b/>
        <w:color w:val="002060"/>
      </w:rPr>
      <w:t xml:space="preserve">      Roll No. 20383H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08588" w14:textId="77777777" w:rsidR="00A21687" w:rsidRDefault="00A21687">
      <w:pPr>
        <w:spacing w:after="0" w:line="240" w:lineRule="auto"/>
      </w:pPr>
      <w:r>
        <w:separator/>
      </w:r>
    </w:p>
  </w:footnote>
  <w:footnote w:type="continuationSeparator" w:id="0">
    <w:p w14:paraId="1E557D25" w14:textId="77777777" w:rsidR="00A21687" w:rsidRDefault="00A21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A907E40"/>
    <w:multiLevelType w:val="hybridMultilevel"/>
    <w:tmpl w:val="0C0C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2"/>
  </w:num>
  <w:num w:numId="6">
    <w:abstractNumId w:val="9"/>
  </w:num>
  <w:num w:numId="7">
    <w:abstractNumId w:val="0"/>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7C"/>
    <w:rsid w:val="00096B8B"/>
    <w:rsid w:val="00177518"/>
    <w:rsid w:val="001823D0"/>
    <w:rsid w:val="00187B89"/>
    <w:rsid w:val="00543C7C"/>
    <w:rsid w:val="005D4E4E"/>
    <w:rsid w:val="006C4D36"/>
    <w:rsid w:val="009C2B07"/>
    <w:rsid w:val="00A21687"/>
    <w:rsid w:val="00B429EC"/>
    <w:rsid w:val="00BB37D9"/>
    <w:rsid w:val="00E65EA6"/>
    <w:rsid w:val="00E777DE"/>
    <w:rsid w:val="00EA391C"/>
    <w:rsid w:val="00FD0159"/>
    <w:rsid w:val="00FF11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5131"/>
  <w15:chartTrackingRefBased/>
  <w15:docId w15:val="{906E8EF0-1ADB-483C-BD0B-F532D8E4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EC"/>
    <w:pPr>
      <w:spacing w:after="200" w:line="276" w:lineRule="auto"/>
    </w:pPr>
    <w:rPr>
      <w:lang w:val="en-GB"/>
    </w:rPr>
  </w:style>
  <w:style w:type="paragraph" w:styleId="Heading1">
    <w:name w:val="heading 1"/>
    <w:basedOn w:val="Normal"/>
    <w:next w:val="Normal"/>
    <w:link w:val="Heading1Char"/>
    <w:qFormat/>
    <w:rsid w:val="00B429EC"/>
    <w:pPr>
      <w:keepNext/>
      <w:spacing w:after="0" w:line="240" w:lineRule="auto"/>
      <w:outlineLvl w:val="0"/>
    </w:pPr>
    <w:rPr>
      <w:rFonts w:ascii="Cooper Black" w:eastAsia="Times New Roman" w:hAnsi="Cooper Black" w:cs="Times New Roman"/>
      <w:i/>
      <w:iCs/>
      <w:color w:val="FF0000"/>
      <w:sz w:val="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9EC"/>
    <w:rPr>
      <w:rFonts w:ascii="Cooper Black" w:eastAsia="Times New Roman" w:hAnsi="Cooper Black" w:cs="Times New Roman"/>
      <w:i/>
      <w:iCs/>
      <w:color w:val="FF0000"/>
      <w:sz w:val="60"/>
      <w:szCs w:val="24"/>
      <w:lang w:val="en-GB"/>
    </w:rPr>
  </w:style>
  <w:style w:type="paragraph" w:styleId="Footer">
    <w:name w:val="footer"/>
    <w:basedOn w:val="Normal"/>
    <w:link w:val="FooterChar"/>
    <w:uiPriority w:val="99"/>
    <w:unhideWhenUsed/>
    <w:rsid w:val="00B42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9EC"/>
    <w:rPr>
      <w:lang w:val="en-GB"/>
    </w:rPr>
  </w:style>
  <w:style w:type="character" w:styleId="Hyperlink">
    <w:name w:val="Hyperlink"/>
    <w:basedOn w:val="DefaultParagraphFont"/>
    <w:uiPriority w:val="99"/>
    <w:semiHidden/>
    <w:rsid w:val="00B429EC"/>
    <w:rPr>
      <w:color w:val="0000FF"/>
      <w:u w:val="single"/>
    </w:rPr>
  </w:style>
  <w:style w:type="table" w:styleId="TableGrid">
    <w:name w:val="Table Grid"/>
    <w:basedOn w:val="TableNormal"/>
    <w:uiPriority w:val="39"/>
    <w:rsid w:val="00B42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9EC"/>
    <w:pPr>
      <w:spacing w:after="160" w:line="259" w:lineRule="auto"/>
      <w:ind w:left="720"/>
      <w:contextualSpacing/>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ansfieldetn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nsfieldetn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dc:creator>
  <cp:keywords/>
  <dc:description/>
  <cp:lastModifiedBy>Cathy Foley</cp:lastModifiedBy>
  <cp:revision>2</cp:revision>
  <dcterms:created xsi:type="dcterms:W3CDTF">2020-10-14T07:22:00Z</dcterms:created>
  <dcterms:modified xsi:type="dcterms:W3CDTF">2020-10-14T07:22:00Z</dcterms:modified>
</cp:coreProperties>
</file>